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0A4" w:rsidRPr="00FB70A4" w:rsidRDefault="00FB70A4" w:rsidP="00FB70A4">
      <w:pPr>
        <w:widowControl w:val="0"/>
        <w:shd w:val="clear" w:color="auto" w:fill="FFFFFF"/>
        <w:autoSpaceDE w:val="0"/>
        <w:autoSpaceDN w:val="0"/>
        <w:adjustRightInd w:val="0"/>
        <w:jc w:val="center"/>
        <w:rPr>
          <w:i/>
          <w:iCs/>
          <w:sz w:val="28"/>
          <w:szCs w:val="28"/>
        </w:rPr>
      </w:pPr>
      <w:r w:rsidRPr="00FB70A4">
        <w:rPr>
          <w:b/>
          <w:noProof/>
          <w:sz w:val="28"/>
          <w:szCs w:val="28"/>
        </w:rPr>
        <w:drawing>
          <wp:inline distT="0" distB="0" distL="0" distR="0" wp14:anchorId="6B380FBB" wp14:editId="60C06BB9">
            <wp:extent cx="930275" cy="1089025"/>
            <wp:effectExtent l="0" t="0" r="3175" b="0"/>
            <wp:docPr id="1" name="Рисунок 1" descr="C:\Users\Учебный\AppData\Local\Microsoft\Windows\INetCache\Content.Word\гербч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Учебный\AppData\Local\Microsoft\Windows\INetCache\Content.Word\гербчб.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0275" cy="1089025"/>
                    </a:xfrm>
                    <a:prstGeom prst="rect">
                      <a:avLst/>
                    </a:prstGeom>
                    <a:noFill/>
                    <a:ln>
                      <a:noFill/>
                    </a:ln>
                  </pic:spPr>
                </pic:pic>
              </a:graphicData>
            </a:graphic>
          </wp:inline>
        </w:drawing>
      </w:r>
    </w:p>
    <w:p w:rsidR="00FB70A4" w:rsidRPr="00FB70A4" w:rsidRDefault="00FB70A4" w:rsidP="00FB70A4">
      <w:pPr>
        <w:widowControl w:val="0"/>
        <w:shd w:val="clear" w:color="auto" w:fill="FFFFFF"/>
        <w:autoSpaceDE w:val="0"/>
        <w:autoSpaceDN w:val="0"/>
        <w:adjustRightInd w:val="0"/>
        <w:jc w:val="center"/>
        <w:rPr>
          <w:sz w:val="22"/>
          <w:szCs w:val="28"/>
        </w:rPr>
      </w:pPr>
    </w:p>
    <w:p w:rsidR="00FB70A4" w:rsidRPr="00FB70A4" w:rsidRDefault="00FB70A4" w:rsidP="00FB70A4">
      <w:pPr>
        <w:widowControl w:val="0"/>
        <w:shd w:val="clear" w:color="auto" w:fill="FFFFFF"/>
        <w:autoSpaceDE w:val="0"/>
        <w:autoSpaceDN w:val="0"/>
        <w:adjustRightInd w:val="0"/>
        <w:jc w:val="center"/>
        <w:rPr>
          <w:sz w:val="28"/>
          <w:szCs w:val="28"/>
        </w:rPr>
      </w:pPr>
      <w:r w:rsidRPr="00FB70A4">
        <w:rPr>
          <w:sz w:val="28"/>
          <w:szCs w:val="28"/>
        </w:rPr>
        <w:t>ГОРОДСКАЯ ДУМА ГОРОДА НОВОЧЕРКАССКА 7-го СОЗЫВА</w:t>
      </w:r>
    </w:p>
    <w:p w:rsidR="00FB70A4" w:rsidRPr="00FB70A4" w:rsidRDefault="00FB70A4" w:rsidP="00FB70A4">
      <w:pPr>
        <w:widowControl w:val="0"/>
        <w:shd w:val="clear" w:color="auto" w:fill="FFFFFF"/>
        <w:autoSpaceDE w:val="0"/>
        <w:autoSpaceDN w:val="0"/>
        <w:adjustRightInd w:val="0"/>
        <w:jc w:val="center"/>
        <w:rPr>
          <w:szCs w:val="28"/>
        </w:rPr>
      </w:pPr>
    </w:p>
    <w:p w:rsidR="00FB70A4" w:rsidRPr="00FB70A4" w:rsidRDefault="00FB70A4" w:rsidP="00FB70A4">
      <w:pPr>
        <w:widowControl w:val="0"/>
        <w:shd w:val="clear" w:color="auto" w:fill="FFFFFF"/>
        <w:autoSpaceDE w:val="0"/>
        <w:autoSpaceDN w:val="0"/>
        <w:adjustRightInd w:val="0"/>
        <w:jc w:val="center"/>
        <w:rPr>
          <w:sz w:val="28"/>
          <w:szCs w:val="28"/>
        </w:rPr>
      </w:pPr>
      <w:r w:rsidRPr="00FB70A4">
        <w:rPr>
          <w:sz w:val="28"/>
          <w:szCs w:val="28"/>
        </w:rPr>
        <w:t>РЕШЕНИЕ № 4</w:t>
      </w:r>
      <w:r>
        <w:rPr>
          <w:sz w:val="28"/>
          <w:szCs w:val="28"/>
        </w:rPr>
        <w:t>33</w:t>
      </w:r>
    </w:p>
    <w:p w:rsidR="00913316" w:rsidRPr="00CE7375" w:rsidRDefault="00913316" w:rsidP="00FB70A4">
      <w:pPr>
        <w:autoSpaceDE w:val="0"/>
        <w:autoSpaceDN w:val="0"/>
        <w:adjustRightInd w:val="0"/>
        <w:spacing w:line="264" w:lineRule="auto"/>
        <w:jc w:val="center"/>
        <w:rPr>
          <w:noProof/>
          <w:szCs w:val="28"/>
        </w:rPr>
      </w:pPr>
    </w:p>
    <w:p w:rsidR="0030378F" w:rsidRPr="00AA2DCD" w:rsidRDefault="00FB70A4" w:rsidP="0030378F">
      <w:pPr>
        <w:autoSpaceDE w:val="0"/>
        <w:autoSpaceDN w:val="0"/>
        <w:adjustRightInd w:val="0"/>
        <w:spacing w:line="264" w:lineRule="auto"/>
        <w:jc w:val="both"/>
        <w:rPr>
          <w:sz w:val="28"/>
          <w:szCs w:val="28"/>
        </w:rPr>
      </w:pPr>
      <w:r>
        <w:rPr>
          <w:noProof/>
          <w:sz w:val="28"/>
          <w:szCs w:val="28"/>
        </w:rPr>
        <w:t>18 июля</w:t>
      </w:r>
      <w:r w:rsidR="009C5DCA">
        <w:rPr>
          <w:noProof/>
          <w:sz w:val="28"/>
          <w:szCs w:val="28"/>
        </w:rPr>
        <w:t xml:space="preserve"> 202</w:t>
      </w:r>
      <w:r w:rsidR="00342FDF">
        <w:rPr>
          <w:noProof/>
          <w:sz w:val="28"/>
          <w:szCs w:val="28"/>
        </w:rPr>
        <w:t>5</w:t>
      </w:r>
      <w:r w:rsidR="000E046E" w:rsidRPr="00CA7896">
        <w:rPr>
          <w:noProof/>
          <w:sz w:val="28"/>
          <w:szCs w:val="28"/>
        </w:rPr>
        <w:t xml:space="preserve"> </w:t>
      </w:r>
      <w:r w:rsidR="009C5DCA">
        <w:rPr>
          <w:noProof/>
          <w:sz w:val="28"/>
          <w:szCs w:val="28"/>
        </w:rPr>
        <w:t xml:space="preserve">г. </w:t>
      </w:r>
      <w:r w:rsidR="000E046E" w:rsidRPr="00CA7896">
        <w:rPr>
          <w:noProof/>
          <w:sz w:val="28"/>
          <w:szCs w:val="28"/>
        </w:rPr>
        <w:t xml:space="preserve">            </w:t>
      </w:r>
      <w:r w:rsidR="003874CA" w:rsidRPr="00CA7896">
        <w:rPr>
          <w:noProof/>
          <w:sz w:val="28"/>
          <w:szCs w:val="28"/>
        </w:rPr>
        <w:tab/>
      </w:r>
      <w:r w:rsidR="003874CA" w:rsidRPr="00CA7896">
        <w:rPr>
          <w:noProof/>
          <w:sz w:val="28"/>
          <w:szCs w:val="28"/>
        </w:rPr>
        <w:tab/>
      </w:r>
      <w:r>
        <w:rPr>
          <w:noProof/>
          <w:sz w:val="28"/>
          <w:szCs w:val="28"/>
        </w:rPr>
        <w:tab/>
      </w:r>
      <w:r>
        <w:rPr>
          <w:noProof/>
          <w:sz w:val="28"/>
          <w:szCs w:val="28"/>
        </w:rPr>
        <w:tab/>
        <w:t xml:space="preserve">         </w:t>
      </w:r>
      <w:r w:rsidR="00650293" w:rsidRPr="00CA7896">
        <w:rPr>
          <w:noProof/>
          <w:sz w:val="28"/>
          <w:szCs w:val="28"/>
        </w:rPr>
        <w:t xml:space="preserve">            </w:t>
      </w:r>
      <w:r w:rsidR="00C221BF" w:rsidRPr="00CA7896">
        <w:rPr>
          <w:noProof/>
          <w:sz w:val="28"/>
          <w:szCs w:val="28"/>
        </w:rPr>
        <w:t xml:space="preserve">           </w:t>
      </w:r>
      <w:r w:rsidR="009C5DCA">
        <w:rPr>
          <w:noProof/>
          <w:sz w:val="28"/>
          <w:szCs w:val="28"/>
        </w:rPr>
        <w:t xml:space="preserve">       </w:t>
      </w:r>
      <w:r w:rsidR="00C221BF" w:rsidRPr="00CA7896">
        <w:rPr>
          <w:noProof/>
          <w:sz w:val="28"/>
          <w:szCs w:val="28"/>
        </w:rPr>
        <w:t xml:space="preserve"> </w:t>
      </w:r>
      <w:r w:rsidR="00913316" w:rsidRPr="00CA7896">
        <w:rPr>
          <w:sz w:val="28"/>
          <w:szCs w:val="28"/>
        </w:rPr>
        <w:t>Протокол №</w:t>
      </w:r>
      <w:r w:rsidR="00101105" w:rsidRPr="00CA7896">
        <w:rPr>
          <w:sz w:val="28"/>
          <w:szCs w:val="28"/>
        </w:rPr>
        <w:t xml:space="preserve"> </w:t>
      </w:r>
      <w:r>
        <w:rPr>
          <w:sz w:val="28"/>
          <w:szCs w:val="28"/>
        </w:rPr>
        <w:t>67</w:t>
      </w:r>
    </w:p>
    <w:p w:rsidR="009C5DCA" w:rsidRPr="00CE7375" w:rsidRDefault="009C5DCA" w:rsidP="00AA2DCD">
      <w:pPr>
        <w:rPr>
          <w:szCs w:val="28"/>
        </w:rPr>
      </w:pPr>
    </w:p>
    <w:p w:rsidR="0016079A" w:rsidRPr="00CA7896" w:rsidRDefault="0016079A" w:rsidP="00582F2F">
      <w:pPr>
        <w:rPr>
          <w:sz w:val="28"/>
          <w:szCs w:val="28"/>
        </w:rPr>
      </w:pPr>
      <w:r w:rsidRPr="00CA7896">
        <w:rPr>
          <w:sz w:val="28"/>
          <w:szCs w:val="28"/>
        </w:rPr>
        <w:t>О вне</w:t>
      </w:r>
      <w:r>
        <w:rPr>
          <w:sz w:val="28"/>
          <w:szCs w:val="28"/>
        </w:rPr>
        <w:t>сении изменени</w:t>
      </w:r>
      <w:r w:rsidR="00582F2F">
        <w:rPr>
          <w:sz w:val="28"/>
          <w:szCs w:val="28"/>
        </w:rPr>
        <w:t>й</w:t>
      </w:r>
      <w:r>
        <w:rPr>
          <w:sz w:val="28"/>
          <w:szCs w:val="28"/>
        </w:rPr>
        <w:t xml:space="preserve"> </w:t>
      </w:r>
      <w:r w:rsidR="00FB70A4">
        <w:rPr>
          <w:sz w:val="28"/>
          <w:szCs w:val="28"/>
        </w:rPr>
        <w:t xml:space="preserve">в решение Городской Думы </w:t>
      </w:r>
    </w:p>
    <w:p w:rsidR="0016079A" w:rsidRPr="00CA7896" w:rsidRDefault="0016079A" w:rsidP="00582F2F">
      <w:pPr>
        <w:ind w:right="3542"/>
        <w:rPr>
          <w:sz w:val="28"/>
          <w:szCs w:val="28"/>
        </w:rPr>
      </w:pPr>
      <w:r w:rsidRPr="00CA7896">
        <w:rPr>
          <w:sz w:val="28"/>
          <w:szCs w:val="28"/>
        </w:rPr>
        <w:t>города Новочеркасска от 2</w:t>
      </w:r>
      <w:r>
        <w:rPr>
          <w:sz w:val="28"/>
          <w:szCs w:val="28"/>
        </w:rPr>
        <w:t>1</w:t>
      </w:r>
      <w:r w:rsidRPr="00CA7896">
        <w:rPr>
          <w:sz w:val="28"/>
          <w:szCs w:val="28"/>
        </w:rPr>
        <w:t xml:space="preserve">.04.2011 № 129 </w:t>
      </w:r>
    </w:p>
    <w:p w:rsidR="0016079A" w:rsidRPr="00CA7896" w:rsidRDefault="0016079A" w:rsidP="00582F2F">
      <w:pPr>
        <w:ind w:right="3542"/>
        <w:rPr>
          <w:sz w:val="28"/>
          <w:szCs w:val="28"/>
        </w:rPr>
      </w:pPr>
      <w:r w:rsidRPr="00CA7896">
        <w:rPr>
          <w:sz w:val="28"/>
          <w:szCs w:val="28"/>
        </w:rPr>
        <w:t xml:space="preserve">«О денежном содержании лиц, замещающих муниципальные должности и осуществляющих свои полномочия на постоянной основе, и оплате труда муниципальных служащих органов местного самоуправления города Новочеркасска» (в редакции от </w:t>
      </w:r>
      <w:r w:rsidR="001D13F0">
        <w:rPr>
          <w:sz w:val="28"/>
          <w:szCs w:val="28"/>
        </w:rPr>
        <w:t>20</w:t>
      </w:r>
      <w:r w:rsidR="007D6552">
        <w:rPr>
          <w:sz w:val="28"/>
          <w:szCs w:val="28"/>
        </w:rPr>
        <w:t>.0</w:t>
      </w:r>
      <w:r w:rsidR="001D13F0">
        <w:rPr>
          <w:sz w:val="28"/>
          <w:szCs w:val="28"/>
        </w:rPr>
        <w:t>6</w:t>
      </w:r>
      <w:r w:rsidR="00B40656">
        <w:rPr>
          <w:sz w:val="28"/>
          <w:szCs w:val="28"/>
        </w:rPr>
        <w:t>.202</w:t>
      </w:r>
      <w:r w:rsidR="001D13F0">
        <w:rPr>
          <w:sz w:val="28"/>
          <w:szCs w:val="28"/>
        </w:rPr>
        <w:t>5</w:t>
      </w:r>
      <w:r w:rsidR="00CE7375">
        <w:rPr>
          <w:sz w:val="28"/>
          <w:szCs w:val="28"/>
        </w:rPr>
        <w:t xml:space="preserve"> № </w:t>
      </w:r>
      <w:r w:rsidR="001D13F0">
        <w:rPr>
          <w:sz w:val="28"/>
          <w:szCs w:val="28"/>
        </w:rPr>
        <w:t>42</w:t>
      </w:r>
      <w:r w:rsidR="00342FDF">
        <w:rPr>
          <w:sz w:val="28"/>
          <w:szCs w:val="28"/>
        </w:rPr>
        <w:t>9</w:t>
      </w:r>
      <w:r w:rsidRPr="00CA7896">
        <w:rPr>
          <w:sz w:val="28"/>
          <w:szCs w:val="28"/>
        </w:rPr>
        <w:t>)</w:t>
      </w:r>
    </w:p>
    <w:p w:rsidR="009455BC" w:rsidRPr="00CE7375" w:rsidRDefault="009455BC" w:rsidP="00182329">
      <w:pPr>
        <w:rPr>
          <w:szCs w:val="28"/>
        </w:rPr>
      </w:pPr>
    </w:p>
    <w:p w:rsidR="00582F2F" w:rsidRPr="00CE7375" w:rsidRDefault="00582F2F" w:rsidP="00182329">
      <w:pPr>
        <w:rPr>
          <w:szCs w:val="28"/>
        </w:rPr>
      </w:pPr>
    </w:p>
    <w:p w:rsidR="00336560" w:rsidRPr="00B5350D" w:rsidRDefault="008147FA" w:rsidP="00182329">
      <w:pPr>
        <w:widowControl w:val="0"/>
        <w:autoSpaceDE w:val="0"/>
        <w:autoSpaceDN w:val="0"/>
        <w:adjustRightInd w:val="0"/>
        <w:ind w:firstLine="709"/>
        <w:jc w:val="both"/>
        <w:rPr>
          <w:sz w:val="28"/>
          <w:szCs w:val="28"/>
        </w:rPr>
      </w:pPr>
      <w:proofErr w:type="gramStart"/>
      <w:r>
        <w:rPr>
          <w:sz w:val="28"/>
          <w:szCs w:val="28"/>
        </w:rPr>
        <w:t>В</w:t>
      </w:r>
      <w:r w:rsidRPr="00D50ABB">
        <w:rPr>
          <w:sz w:val="28"/>
          <w:szCs w:val="28"/>
        </w:rPr>
        <w:t xml:space="preserve"> соответствии с Областным </w:t>
      </w:r>
      <w:hyperlink r:id="rId9" w:history="1">
        <w:r w:rsidRPr="00D50ABB">
          <w:rPr>
            <w:sz w:val="28"/>
            <w:szCs w:val="28"/>
          </w:rPr>
          <w:t>закон</w:t>
        </w:r>
      </w:hyperlink>
      <w:r w:rsidRPr="00D50ABB">
        <w:rPr>
          <w:sz w:val="28"/>
          <w:szCs w:val="28"/>
        </w:rPr>
        <w:t>ом Ростовской области от 09.10.2007 № 786-ЗС «О муниципальной службе в Ростовской области</w:t>
      </w:r>
      <w:r>
        <w:rPr>
          <w:sz w:val="28"/>
          <w:szCs w:val="28"/>
        </w:rPr>
        <w:t xml:space="preserve">, </w:t>
      </w:r>
      <w:r w:rsidR="002A325C">
        <w:rPr>
          <w:rFonts w:eastAsia="Calibri"/>
          <w:sz w:val="28"/>
          <w:szCs w:val="28"/>
          <w:lang w:eastAsia="en-US"/>
        </w:rPr>
        <w:t xml:space="preserve">постановлением Правительства Ростовской области </w:t>
      </w:r>
      <w:r w:rsidR="00DB4016">
        <w:rPr>
          <w:rFonts w:eastAsia="Calibri"/>
          <w:sz w:val="28"/>
          <w:szCs w:val="28"/>
          <w:lang w:eastAsia="en-US"/>
        </w:rPr>
        <w:t xml:space="preserve">от </w:t>
      </w:r>
      <w:r w:rsidR="002A1C45">
        <w:rPr>
          <w:rFonts w:eastAsia="Calibri"/>
          <w:sz w:val="28"/>
          <w:szCs w:val="28"/>
          <w:lang w:eastAsia="en-US"/>
        </w:rPr>
        <w:t>22</w:t>
      </w:r>
      <w:r w:rsidR="00DB4016">
        <w:rPr>
          <w:rFonts w:eastAsia="Calibri"/>
          <w:sz w:val="28"/>
          <w:szCs w:val="28"/>
          <w:lang w:eastAsia="en-US"/>
        </w:rPr>
        <w:t>.01.202</w:t>
      </w:r>
      <w:r w:rsidR="002A1C45">
        <w:rPr>
          <w:rFonts w:eastAsia="Calibri"/>
          <w:sz w:val="28"/>
          <w:szCs w:val="28"/>
          <w:lang w:eastAsia="en-US"/>
        </w:rPr>
        <w:t>5</w:t>
      </w:r>
      <w:r w:rsidR="00DB4016">
        <w:rPr>
          <w:rFonts w:eastAsia="Calibri"/>
          <w:sz w:val="28"/>
          <w:szCs w:val="28"/>
          <w:lang w:eastAsia="en-US"/>
        </w:rPr>
        <w:t xml:space="preserve"> </w:t>
      </w:r>
      <w:r w:rsidR="002A1C45">
        <w:rPr>
          <w:rFonts w:eastAsia="Calibri"/>
          <w:sz w:val="28"/>
          <w:szCs w:val="28"/>
          <w:lang w:eastAsia="en-US"/>
        </w:rPr>
        <w:t>№ 34</w:t>
      </w:r>
      <w:r w:rsidR="001A56FB">
        <w:rPr>
          <w:rFonts w:eastAsia="Calibri"/>
          <w:sz w:val="28"/>
          <w:szCs w:val="28"/>
          <w:lang w:eastAsia="en-US"/>
        </w:rPr>
        <w:t xml:space="preserve"> </w:t>
      </w:r>
      <w:r w:rsidR="005F5923">
        <w:rPr>
          <w:rFonts w:eastAsia="Calibri"/>
          <w:sz w:val="28"/>
          <w:szCs w:val="28"/>
          <w:lang w:eastAsia="en-US"/>
        </w:rPr>
        <w:t>«О</w:t>
      </w:r>
      <w:r w:rsidR="00DB4016">
        <w:rPr>
          <w:rFonts w:eastAsia="Calibri"/>
          <w:sz w:val="28"/>
          <w:szCs w:val="28"/>
          <w:lang w:eastAsia="en-US"/>
        </w:rPr>
        <w:t xml:space="preserve"> внесении изменений в постановление Правительства Ростовской области</w:t>
      </w:r>
      <w:r w:rsidR="003B22FB">
        <w:rPr>
          <w:rFonts w:eastAsia="Calibri"/>
          <w:sz w:val="28"/>
          <w:szCs w:val="28"/>
          <w:lang w:eastAsia="en-US"/>
        </w:rPr>
        <w:t xml:space="preserve"> от </w:t>
      </w:r>
      <w:r w:rsidR="002C5C3C">
        <w:rPr>
          <w:rFonts w:eastAsia="Calibri"/>
          <w:sz w:val="28"/>
          <w:szCs w:val="28"/>
          <w:lang w:eastAsia="en-US"/>
        </w:rPr>
        <w:t xml:space="preserve">10.11.2011 № </w:t>
      </w:r>
      <w:r w:rsidR="002A325C">
        <w:rPr>
          <w:rFonts w:eastAsia="Calibri"/>
          <w:sz w:val="28"/>
          <w:szCs w:val="28"/>
          <w:lang w:eastAsia="en-US"/>
        </w:rPr>
        <w:t>116</w:t>
      </w:r>
      <w:r w:rsidR="003B22FB">
        <w:rPr>
          <w:rFonts w:eastAsia="Calibri"/>
          <w:sz w:val="28"/>
          <w:szCs w:val="28"/>
          <w:lang w:eastAsia="en-US"/>
        </w:rPr>
        <w:t>»</w:t>
      </w:r>
      <w:r w:rsidR="009455BC" w:rsidRPr="001D05DD">
        <w:rPr>
          <w:rFonts w:eastAsia="Calibri"/>
          <w:sz w:val="28"/>
          <w:szCs w:val="28"/>
          <w:lang w:eastAsia="en-US"/>
        </w:rPr>
        <w:t>,</w:t>
      </w:r>
      <w:r w:rsidR="001D05DD" w:rsidRPr="001D05DD">
        <w:rPr>
          <w:rFonts w:eastAsia="Calibri"/>
          <w:sz w:val="28"/>
          <w:szCs w:val="28"/>
          <w:lang w:eastAsia="en-US"/>
        </w:rPr>
        <w:t xml:space="preserve"> </w:t>
      </w:r>
      <w:r w:rsidR="001D05DD">
        <w:rPr>
          <w:rFonts w:eastAsia="Calibri"/>
          <w:sz w:val="28"/>
          <w:szCs w:val="28"/>
          <w:lang w:eastAsia="en-US"/>
        </w:rPr>
        <w:t xml:space="preserve">решением Городской Думы города Новочеркасска от 01.11.2024 № 368 </w:t>
      </w:r>
      <w:r w:rsidR="00FB70A4">
        <w:rPr>
          <w:rFonts w:eastAsia="Calibri"/>
          <w:sz w:val="28"/>
          <w:szCs w:val="28"/>
          <w:lang w:eastAsia="en-US"/>
        </w:rPr>
        <w:br/>
      </w:r>
      <w:r w:rsidR="001D05DD">
        <w:rPr>
          <w:rFonts w:eastAsia="Calibri"/>
          <w:sz w:val="28"/>
          <w:szCs w:val="28"/>
          <w:lang w:eastAsia="en-US"/>
        </w:rPr>
        <w:t>«</w:t>
      </w:r>
      <w:r w:rsidR="001D05DD" w:rsidRPr="001D05DD">
        <w:rPr>
          <w:rFonts w:eastAsia="Calibri"/>
          <w:sz w:val="28"/>
          <w:szCs w:val="28"/>
          <w:lang w:eastAsia="en-US"/>
        </w:rPr>
        <w:t>О принятии Устава муниципального образования городского округа «Город Новочеркасск</w:t>
      </w:r>
      <w:r w:rsidR="001D05DD">
        <w:rPr>
          <w:rFonts w:eastAsia="Calibri"/>
          <w:sz w:val="28"/>
          <w:szCs w:val="28"/>
          <w:lang w:eastAsia="en-US"/>
        </w:rPr>
        <w:t>»</w:t>
      </w:r>
      <w:r w:rsidR="001D05DD" w:rsidRPr="001D05DD">
        <w:rPr>
          <w:rFonts w:eastAsia="Calibri"/>
          <w:sz w:val="28"/>
          <w:szCs w:val="28"/>
          <w:lang w:eastAsia="en-US"/>
        </w:rPr>
        <w:t xml:space="preserve"> Ростовской области</w:t>
      </w:r>
      <w:r w:rsidR="00A1067D">
        <w:rPr>
          <w:rFonts w:eastAsia="Calibri"/>
          <w:sz w:val="28"/>
          <w:szCs w:val="28"/>
          <w:lang w:eastAsia="en-US"/>
        </w:rPr>
        <w:t>»</w:t>
      </w:r>
      <w:r w:rsidR="001D05DD">
        <w:rPr>
          <w:rFonts w:eastAsia="Calibri"/>
          <w:sz w:val="28"/>
          <w:szCs w:val="28"/>
          <w:lang w:eastAsia="en-US"/>
        </w:rPr>
        <w:t>,</w:t>
      </w:r>
      <w:r w:rsidR="0038423F" w:rsidRPr="001D05DD">
        <w:rPr>
          <w:rFonts w:eastAsia="Calibri"/>
          <w:sz w:val="28"/>
          <w:szCs w:val="28"/>
          <w:lang w:eastAsia="en-US"/>
        </w:rPr>
        <w:t xml:space="preserve"> </w:t>
      </w:r>
      <w:r w:rsidR="00864A73" w:rsidRPr="001D05DD">
        <w:rPr>
          <w:rFonts w:eastAsia="Calibri"/>
          <w:sz w:val="28"/>
          <w:szCs w:val="28"/>
          <w:lang w:eastAsia="en-US"/>
        </w:rPr>
        <w:t xml:space="preserve">руководствуясь Федеральным законом </w:t>
      </w:r>
      <w:r w:rsidR="00FB70A4">
        <w:rPr>
          <w:rFonts w:eastAsia="Calibri"/>
          <w:sz w:val="28"/>
          <w:szCs w:val="28"/>
          <w:lang w:eastAsia="en-US"/>
        </w:rPr>
        <w:br/>
      </w:r>
      <w:r w:rsidR="00864A73" w:rsidRPr="001D05DD">
        <w:rPr>
          <w:rFonts w:eastAsia="Calibri"/>
          <w:sz w:val="28"/>
          <w:szCs w:val="28"/>
          <w:lang w:eastAsia="en-US"/>
        </w:rPr>
        <w:t>от 06.10.2003 № 131-ФЗ</w:t>
      </w:r>
      <w:proofErr w:type="gramEnd"/>
      <w:r w:rsidR="00864A73" w:rsidRPr="001D05DD">
        <w:rPr>
          <w:rFonts w:eastAsia="Calibri"/>
          <w:sz w:val="28"/>
          <w:szCs w:val="28"/>
          <w:lang w:eastAsia="en-US"/>
        </w:rPr>
        <w:t xml:space="preserve"> «Об общих принципах</w:t>
      </w:r>
      <w:r w:rsidR="00864A73" w:rsidRPr="00B5350D">
        <w:rPr>
          <w:sz w:val="28"/>
          <w:szCs w:val="28"/>
        </w:rPr>
        <w:t xml:space="preserve"> организации местного самоуправления в Российской Федерации»</w:t>
      </w:r>
      <w:r w:rsidR="009B7DC8" w:rsidRPr="00B5350D">
        <w:rPr>
          <w:sz w:val="28"/>
          <w:szCs w:val="28"/>
        </w:rPr>
        <w:t xml:space="preserve">, </w:t>
      </w:r>
      <w:r w:rsidR="00617D37" w:rsidRPr="00B5350D">
        <w:rPr>
          <w:sz w:val="28"/>
          <w:szCs w:val="28"/>
        </w:rPr>
        <w:t>Городская Дума</w:t>
      </w:r>
    </w:p>
    <w:p w:rsidR="008A2EC0" w:rsidRPr="00B5350D" w:rsidRDefault="008A2EC0" w:rsidP="00FB70A4">
      <w:pPr>
        <w:widowControl w:val="0"/>
        <w:autoSpaceDE w:val="0"/>
        <w:autoSpaceDN w:val="0"/>
        <w:adjustRightInd w:val="0"/>
        <w:ind w:firstLine="709"/>
        <w:jc w:val="both"/>
      </w:pPr>
    </w:p>
    <w:p w:rsidR="00021DC8" w:rsidRDefault="00913316" w:rsidP="00FB70A4">
      <w:pPr>
        <w:jc w:val="center"/>
        <w:rPr>
          <w:sz w:val="28"/>
          <w:szCs w:val="28"/>
        </w:rPr>
      </w:pPr>
      <w:r w:rsidRPr="00B5350D">
        <w:rPr>
          <w:sz w:val="28"/>
          <w:szCs w:val="28"/>
        </w:rPr>
        <w:t>Р</w:t>
      </w:r>
      <w:r w:rsidR="00617D37" w:rsidRPr="00B5350D">
        <w:rPr>
          <w:sz w:val="28"/>
          <w:szCs w:val="28"/>
        </w:rPr>
        <w:t xml:space="preserve"> </w:t>
      </w:r>
      <w:r w:rsidRPr="00B5350D">
        <w:rPr>
          <w:sz w:val="28"/>
          <w:szCs w:val="28"/>
        </w:rPr>
        <w:t>Е</w:t>
      </w:r>
      <w:r w:rsidR="00617D37" w:rsidRPr="00B5350D">
        <w:rPr>
          <w:sz w:val="28"/>
          <w:szCs w:val="28"/>
        </w:rPr>
        <w:t xml:space="preserve"> </w:t>
      </w:r>
      <w:r w:rsidRPr="00B5350D">
        <w:rPr>
          <w:sz w:val="28"/>
          <w:szCs w:val="28"/>
        </w:rPr>
        <w:t>Ш</w:t>
      </w:r>
      <w:r w:rsidR="00617D37" w:rsidRPr="00B5350D">
        <w:rPr>
          <w:sz w:val="28"/>
          <w:szCs w:val="28"/>
        </w:rPr>
        <w:t xml:space="preserve"> </w:t>
      </w:r>
      <w:r w:rsidRPr="00B5350D">
        <w:rPr>
          <w:sz w:val="28"/>
          <w:szCs w:val="28"/>
        </w:rPr>
        <w:t>И</w:t>
      </w:r>
      <w:r w:rsidR="00617D37" w:rsidRPr="00B5350D">
        <w:rPr>
          <w:sz w:val="28"/>
          <w:szCs w:val="28"/>
        </w:rPr>
        <w:t xml:space="preserve"> </w:t>
      </w:r>
      <w:r w:rsidRPr="00B5350D">
        <w:rPr>
          <w:sz w:val="28"/>
          <w:szCs w:val="28"/>
        </w:rPr>
        <w:t>Л</w:t>
      </w:r>
      <w:r w:rsidR="00617D37" w:rsidRPr="00B5350D">
        <w:rPr>
          <w:sz w:val="28"/>
          <w:szCs w:val="28"/>
        </w:rPr>
        <w:t xml:space="preserve"> </w:t>
      </w:r>
      <w:r w:rsidRPr="00B5350D">
        <w:rPr>
          <w:sz w:val="28"/>
          <w:szCs w:val="28"/>
        </w:rPr>
        <w:t>А:</w:t>
      </w:r>
    </w:p>
    <w:p w:rsidR="00864A73" w:rsidRPr="00FB70A4" w:rsidRDefault="00864A73" w:rsidP="00FB70A4">
      <w:pPr>
        <w:jc w:val="center"/>
        <w:rPr>
          <w:sz w:val="20"/>
          <w:szCs w:val="16"/>
        </w:rPr>
      </w:pPr>
    </w:p>
    <w:p w:rsidR="00D16E14" w:rsidRDefault="00FB70A4" w:rsidP="00FB70A4">
      <w:pPr>
        <w:tabs>
          <w:tab w:val="left" w:pos="1134"/>
        </w:tabs>
        <w:autoSpaceDE w:val="0"/>
        <w:autoSpaceDN w:val="0"/>
        <w:adjustRightInd w:val="0"/>
        <w:ind w:firstLine="709"/>
        <w:jc w:val="both"/>
        <w:rPr>
          <w:sz w:val="28"/>
          <w:szCs w:val="28"/>
        </w:rPr>
      </w:pPr>
      <w:r>
        <w:rPr>
          <w:sz w:val="28"/>
          <w:szCs w:val="28"/>
        </w:rPr>
        <w:t>1.</w:t>
      </w:r>
      <w:r>
        <w:rPr>
          <w:sz w:val="28"/>
          <w:szCs w:val="28"/>
        </w:rPr>
        <w:tab/>
      </w:r>
      <w:r w:rsidR="00C56FCC" w:rsidRPr="00832BD7">
        <w:rPr>
          <w:sz w:val="28"/>
          <w:szCs w:val="28"/>
        </w:rPr>
        <w:t xml:space="preserve">Внести в </w:t>
      </w:r>
      <w:r w:rsidR="00165C59">
        <w:rPr>
          <w:sz w:val="28"/>
          <w:szCs w:val="28"/>
        </w:rPr>
        <w:t>приложение «Положение о</w:t>
      </w:r>
      <w:r w:rsidR="00165C59" w:rsidRPr="00F65ECB">
        <w:rPr>
          <w:sz w:val="28"/>
          <w:szCs w:val="28"/>
        </w:rPr>
        <w:t>б оплате труда муниципальных служащих, лиц, замещающих муниципальные должности органов местного самоуправления, отраслевых (функциональных) органов Админис</w:t>
      </w:r>
      <w:r w:rsidR="00165C59">
        <w:rPr>
          <w:sz w:val="28"/>
          <w:szCs w:val="28"/>
        </w:rPr>
        <w:t xml:space="preserve">трации города Новочеркасска» к </w:t>
      </w:r>
      <w:r w:rsidR="00D16E14" w:rsidRPr="00832BD7">
        <w:rPr>
          <w:sz w:val="28"/>
          <w:szCs w:val="28"/>
        </w:rPr>
        <w:t>решени</w:t>
      </w:r>
      <w:r w:rsidR="00165C59">
        <w:rPr>
          <w:sz w:val="28"/>
          <w:szCs w:val="28"/>
        </w:rPr>
        <w:t>ю</w:t>
      </w:r>
      <w:r w:rsidR="00D16E14" w:rsidRPr="00832BD7">
        <w:rPr>
          <w:sz w:val="28"/>
          <w:szCs w:val="28"/>
        </w:rPr>
        <w:t xml:space="preserve"> Городской Думы города Новочеркасска </w:t>
      </w:r>
      <w:r>
        <w:rPr>
          <w:sz w:val="28"/>
          <w:szCs w:val="28"/>
        </w:rPr>
        <w:br/>
      </w:r>
      <w:r w:rsidR="00D16E14" w:rsidRPr="00832BD7">
        <w:rPr>
          <w:sz w:val="28"/>
          <w:szCs w:val="28"/>
        </w:rPr>
        <w:t xml:space="preserve">от 21.04.2011 № 129 «О денежном содержании лиц, замещающих муниципальные должности и осуществляющих свои полномочия </w:t>
      </w:r>
      <w:r>
        <w:rPr>
          <w:sz w:val="28"/>
          <w:szCs w:val="28"/>
        </w:rPr>
        <w:br/>
      </w:r>
      <w:r w:rsidR="00D16E14" w:rsidRPr="00832BD7">
        <w:rPr>
          <w:sz w:val="28"/>
          <w:szCs w:val="28"/>
        </w:rPr>
        <w:t>на постоянной основе, и оплате труда муниципальных служащих органов местного самоуправления города Новочеркасска»</w:t>
      </w:r>
      <w:r w:rsidR="00D16E14" w:rsidRPr="00D16E14">
        <w:rPr>
          <w:sz w:val="28"/>
          <w:szCs w:val="28"/>
        </w:rPr>
        <w:t xml:space="preserve"> </w:t>
      </w:r>
      <w:r w:rsidR="00903448" w:rsidRPr="00832BD7">
        <w:rPr>
          <w:sz w:val="28"/>
          <w:szCs w:val="28"/>
        </w:rPr>
        <w:t xml:space="preserve">(в редакции от </w:t>
      </w:r>
      <w:r>
        <w:rPr>
          <w:sz w:val="28"/>
          <w:szCs w:val="28"/>
        </w:rPr>
        <w:t xml:space="preserve">20.06.2025 </w:t>
      </w:r>
      <w:r>
        <w:rPr>
          <w:sz w:val="28"/>
          <w:szCs w:val="28"/>
        </w:rPr>
        <w:br/>
        <w:t xml:space="preserve">№ </w:t>
      </w:r>
      <w:r w:rsidR="00543AE9">
        <w:rPr>
          <w:sz w:val="28"/>
          <w:szCs w:val="28"/>
        </w:rPr>
        <w:t>429</w:t>
      </w:r>
      <w:r w:rsidR="00903448" w:rsidRPr="00832BD7">
        <w:rPr>
          <w:sz w:val="28"/>
          <w:szCs w:val="28"/>
        </w:rPr>
        <w:t xml:space="preserve">) </w:t>
      </w:r>
      <w:r w:rsidR="00AF248B">
        <w:rPr>
          <w:sz w:val="28"/>
          <w:szCs w:val="28"/>
        </w:rPr>
        <w:t xml:space="preserve">(далее по тексту – Положение) </w:t>
      </w:r>
      <w:r w:rsidR="00EC3F05">
        <w:rPr>
          <w:sz w:val="28"/>
          <w:szCs w:val="28"/>
        </w:rPr>
        <w:t xml:space="preserve">следующие </w:t>
      </w:r>
      <w:r w:rsidR="00D16E14" w:rsidRPr="00832BD7">
        <w:rPr>
          <w:sz w:val="28"/>
          <w:szCs w:val="28"/>
        </w:rPr>
        <w:t>изменени</w:t>
      </w:r>
      <w:r w:rsidR="00D16E14">
        <w:rPr>
          <w:sz w:val="28"/>
          <w:szCs w:val="28"/>
        </w:rPr>
        <w:t>я:</w:t>
      </w:r>
    </w:p>
    <w:p w:rsidR="00AF248B" w:rsidRPr="00AF248B" w:rsidRDefault="00A62CD6" w:rsidP="00AF248B">
      <w:pPr>
        <w:tabs>
          <w:tab w:val="left" w:pos="1276"/>
        </w:tabs>
        <w:autoSpaceDE w:val="0"/>
        <w:autoSpaceDN w:val="0"/>
        <w:adjustRightInd w:val="0"/>
        <w:ind w:firstLine="709"/>
        <w:jc w:val="both"/>
        <w:rPr>
          <w:sz w:val="28"/>
          <w:szCs w:val="28"/>
        </w:rPr>
      </w:pPr>
      <w:r>
        <w:rPr>
          <w:sz w:val="28"/>
          <w:szCs w:val="28"/>
        </w:rPr>
        <w:t>1.1.</w:t>
      </w:r>
      <w:r>
        <w:rPr>
          <w:sz w:val="28"/>
          <w:szCs w:val="28"/>
        </w:rPr>
        <w:tab/>
      </w:r>
      <w:r w:rsidR="00AF248B">
        <w:rPr>
          <w:sz w:val="28"/>
          <w:szCs w:val="28"/>
        </w:rPr>
        <w:t>п</w:t>
      </w:r>
      <w:r w:rsidR="00AF248B" w:rsidRPr="00AF248B">
        <w:rPr>
          <w:sz w:val="28"/>
          <w:szCs w:val="28"/>
        </w:rPr>
        <w:t>риложение 1 к Положению изложить в новой редакции согласно приложению</w:t>
      </w:r>
      <w:r w:rsidR="00AB2D6B">
        <w:rPr>
          <w:sz w:val="28"/>
          <w:szCs w:val="28"/>
        </w:rPr>
        <w:t xml:space="preserve"> к настоящему решению</w:t>
      </w:r>
      <w:r w:rsidR="00AF248B" w:rsidRPr="00AF248B">
        <w:rPr>
          <w:sz w:val="28"/>
          <w:szCs w:val="28"/>
        </w:rPr>
        <w:t>;</w:t>
      </w:r>
    </w:p>
    <w:p w:rsidR="00AF248B" w:rsidRDefault="00AF248B" w:rsidP="00AF248B">
      <w:pPr>
        <w:tabs>
          <w:tab w:val="left" w:pos="1276"/>
        </w:tabs>
        <w:autoSpaceDE w:val="0"/>
        <w:autoSpaceDN w:val="0"/>
        <w:adjustRightInd w:val="0"/>
        <w:ind w:firstLine="709"/>
        <w:jc w:val="both"/>
        <w:rPr>
          <w:sz w:val="28"/>
          <w:szCs w:val="28"/>
        </w:rPr>
      </w:pPr>
      <w:r>
        <w:rPr>
          <w:sz w:val="28"/>
          <w:szCs w:val="28"/>
        </w:rPr>
        <w:t>1.2.</w:t>
      </w:r>
      <w:r>
        <w:rPr>
          <w:sz w:val="28"/>
          <w:szCs w:val="28"/>
        </w:rPr>
        <w:tab/>
        <w:t xml:space="preserve">в подпункте 2.4.1 </w:t>
      </w:r>
      <w:r w:rsidR="00763E66">
        <w:rPr>
          <w:sz w:val="28"/>
          <w:szCs w:val="28"/>
        </w:rPr>
        <w:t xml:space="preserve">пункта 2.4. </w:t>
      </w:r>
      <w:r>
        <w:rPr>
          <w:sz w:val="28"/>
          <w:szCs w:val="28"/>
        </w:rPr>
        <w:t xml:space="preserve">приложения 2 к </w:t>
      </w:r>
      <w:r w:rsidR="00AB2D6B">
        <w:rPr>
          <w:sz w:val="28"/>
          <w:szCs w:val="28"/>
        </w:rPr>
        <w:t>П</w:t>
      </w:r>
      <w:r>
        <w:rPr>
          <w:sz w:val="28"/>
          <w:szCs w:val="28"/>
        </w:rPr>
        <w:t>оложению слова «</w:t>
      </w:r>
      <w:r w:rsidRPr="00C07F61">
        <w:rPr>
          <w:sz w:val="28"/>
          <w:szCs w:val="28"/>
        </w:rPr>
        <w:t xml:space="preserve">Главой Администрации города, назначаемым по контракту» </w:t>
      </w:r>
      <w:r w:rsidR="00AB2D6B">
        <w:rPr>
          <w:sz w:val="28"/>
          <w:szCs w:val="28"/>
        </w:rPr>
        <w:t>заменить</w:t>
      </w:r>
      <w:r w:rsidRPr="00C07F61">
        <w:rPr>
          <w:sz w:val="28"/>
          <w:szCs w:val="28"/>
        </w:rPr>
        <w:t xml:space="preserve"> словам</w:t>
      </w:r>
      <w:r w:rsidR="00AB2D6B">
        <w:rPr>
          <w:sz w:val="28"/>
          <w:szCs w:val="28"/>
        </w:rPr>
        <w:t>и «Главой города Новочеркасска»;</w:t>
      </w:r>
    </w:p>
    <w:p w:rsidR="00C07F61" w:rsidRDefault="00FB70A4" w:rsidP="00FB70A4">
      <w:pPr>
        <w:tabs>
          <w:tab w:val="left" w:pos="1276"/>
        </w:tabs>
        <w:autoSpaceDE w:val="0"/>
        <w:autoSpaceDN w:val="0"/>
        <w:adjustRightInd w:val="0"/>
        <w:ind w:firstLine="709"/>
        <w:jc w:val="both"/>
        <w:rPr>
          <w:sz w:val="28"/>
          <w:szCs w:val="28"/>
        </w:rPr>
      </w:pPr>
      <w:r>
        <w:rPr>
          <w:sz w:val="28"/>
          <w:szCs w:val="28"/>
        </w:rPr>
        <w:lastRenderedPageBreak/>
        <w:t>1.</w:t>
      </w:r>
      <w:r w:rsidR="00AB2D6B">
        <w:rPr>
          <w:sz w:val="28"/>
          <w:szCs w:val="28"/>
        </w:rPr>
        <w:t>3</w:t>
      </w:r>
      <w:r>
        <w:rPr>
          <w:sz w:val="28"/>
          <w:szCs w:val="28"/>
        </w:rPr>
        <w:t>.</w:t>
      </w:r>
      <w:r>
        <w:rPr>
          <w:sz w:val="28"/>
          <w:szCs w:val="28"/>
        </w:rPr>
        <w:tab/>
      </w:r>
      <w:r w:rsidR="00AB2D6B">
        <w:rPr>
          <w:sz w:val="28"/>
          <w:szCs w:val="28"/>
        </w:rPr>
        <w:t>в приложении 3 к П</w:t>
      </w:r>
      <w:r w:rsidR="00C07F61">
        <w:rPr>
          <w:sz w:val="28"/>
          <w:szCs w:val="28"/>
        </w:rPr>
        <w:t>оложению</w:t>
      </w:r>
      <w:r w:rsidR="00DE5419">
        <w:rPr>
          <w:sz w:val="28"/>
          <w:szCs w:val="28"/>
        </w:rPr>
        <w:t>:</w:t>
      </w:r>
    </w:p>
    <w:p w:rsidR="00C07F61" w:rsidRDefault="00FB70A4" w:rsidP="00A62CD6">
      <w:pPr>
        <w:tabs>
          <w:tab w:val="left" w:pos="1560"/>
        </w:tabs>
        <w:autoSpaceDE w:val="0"/>
        <w:autoSpaceDN w:val="0"/>
        <w:adjustRightInd w:val="0"/>
        <w:ind w:firstLine="709"/>
        <w:jc w:val="both"/>
        <w:rPr>
          <w:sz w:val="28"/>
          <w:szCs w:val="28"/>
        </w:rPr>
      </w:pPr>
      <w:r>
        <w:rPr>
          <w:sz w:val="28"/>
          <w:szCs w:val="28"/>
        </w:rPr>
        <w:t>1.</w:t>
      </w:r>
      <w:r w:rsidR="00AB2D6B">
        <w:rPr>
          <w:sz w:val="28"/>
          <w:szCs w:val="28"/>
        </w:rPr>
        <w:t>3</w:t>
      </w:r>
      <w:r>
        <w:rPr>
          <w:sz w:val="28"/>
          <w:szCs w:val="28"/>
        </w:rPr>
        <w:t>.1.</w:t>
      </w:r>
      <w:r>
        <w:rPr>
          <w:sz w:val="28"/>
          <w:szCs w:val="28"/>
        </w:rPr>
        <w:tab/>
      </w:r>
      <w:r w:rsidR="00DE5419">
        <w:rPr>
          <w:sz w:val="28"/>
          <w:szCs w:val="28"/>
        </w:rPr>
        <w:t>в</w:t>
      </w:r>
      <w:r w:rsidR="00C07F61">
        <w:rPr>
          <w:sz w:val="28"/>
          <w:szCs w:val="28"/>
        </w:rPr>
        <w:t xml:space="preserve"> подпункте 3.5.1</w:t>
      </w:r>
      <w:r w:rsidR="00C07F61" w:rsidRPr="00C07F61">
        <w:rPr>
          <w:sz w:val="28"/>
          <w:szCs w:val="28"/>
        </w:rPr>
        <w:t xml:space="preserve"> </w:t>
      </w:r>
      <w:r w:rsidR="00763E66">
        <w:rPr>
          <w:sz w:val="28"/>
          <w:szCs w:val="28"/>
        </w:rPr>
        <w:t xml:space="preserve">пункта 3.5. </w:t>
      </w:r>
      <w:r w:rsidR="00C07F61">
        <w:rPr>
          <w:sz w:val="28"/>
          <w:szCs w:val="28"/>
        </w:rPr>
        <w:t>слова «</w:t>
      </w:r>
      <w:r w:rsidR="00C07F61" w:rsidRPr="00C07F61">
        <w:rPr>
          <w:sz w:val="28"/>
          <w:szCs w:val="28"/>
        </w:rPr>
        <w:t xml:space="preserve">Главой Администрации города, назначаемым по контракту» </w:t>
      </w:r>
      <w:r w:rsidR="00AB2D6B">
        <w:rPr>
          <w:sz w:val="28"/>
          <w:szCs w:val="28"/>
        </w:rPr>
        <w:t>заменить</w:t>
      </w:r>
      <w:r w:rsidR="00C07F61" w:rsidRPr="00C07F61">
        <w:rPr>
          <w:sz w:val="28"/>
          <w:szCs w:val="28"/>
        </w:rPr>
        <w:t xml:space="preserve"> словами «Главой города Новочеркасска»</w:t>
      </w:r>
      <w:r w:rsidR="00DE5419">
        <w:rPr>
          <w:sz w:val="28"/>
          <w:szCs w:val="28"/>
        </w:rPr>
        <w:t>;</w:t>
      </w:r>
    </w:p>
    <w:p w:rsidR="00AB2D6B" w:rsidRPr="00AF248B" w:rsidRDefault="00AB2D6B" w:rsidP="00A62CD6">
      <w:pPr>
        <w:tabs>
          <w:tab w:val="left" w:pos="1560"/>
        </w:tabs>
        <w:autoSpaceDE w:val="0"/>
        <w:autoSpaceDN w:val="0"/>
        <w:adjustRightInd w:val="0"/>
        <w:ind w:firstLine="709"/>
        <w:jc w:val="both"/>
        <w:rPr>
          <w:sz w:val="28"/>
          <w:szCs w:val="28"/>
        </w:rPr>
      </w:pPr>
      <w:r>
        <w:rPr>
          <w:sz w:val="28"/>
          <w:szCs w:val="28"/>
        </w:rPr>
        <w:t>1.3</w:t>
      </w:r>
      <w:r w:rsidRPr="00AF248B">
        <w:rPr>
          <w:sz w:val="28"/>
          <w:szCs w:val="28"/>
        </w:rPr>
        <w:t>.</w:t>
      </w:r>
      <w:r>
        <w:rPr>
          <w:sz w:val="28"/>
          <w:szCs w:val="28"/>
        </w:rPr>
        <w:t>2</w:t>
      </w:r>
      <w:r w:rsidR="00A62CD6">
        <w:rPr>
          <w:sz w:val="28"/>
          <w:szCs w:val="28"/>
        </w:rPr>
        <w:t>.</w:t>
      </w:r>
      <w:r w:rsidR="00A62CD6">
        <w:rPr>
          <w:sz w:val="28"/>
          <w:szCs w:val="28"/>
        </w:rPr>
        <w:tab/>
      </w:r>
      <w:r w:rsidRPr="00AF248B">
        <w:rPr>
          <w:sz w:val="28"/>
          <w:szCs w:val="28"/>
        </w:rPr>
        <w:t xml:space="preserve">подпункт 5.6.1 </w:t>
      </w:r>
      <w:r w:rsidR="00763E66">
        <w:rPr>
          <w:sz w:val="28"/>
          <w:szCs w:val="28"/>
        </w:rPr>
        <w:t xml:space="preserve">пункта 5.6. </w:t>
      </w:r>
      <w:r w:rsidRPr="00AF248B">
        <w:rPr>
          <w:sz w:val="28"/>
          <w:szCs w:val="28"/>
        </w:rPr>
        <w:t xml:space="preserve">изложить в </w:t>
      </w:r>
      <w:r>
        <w:rPr>
          <w:sz w:val="28"/>
          <w:szCs w:val="28"/>
        </w:rPr>
        <w:t xml:space="preserve">следующей </w:t>
      </w:r>
      <w:r w:rsidRPr="00AF248B">
        <w:rPr>
          <w:sz w:val="28"/>
          <w:szCs w:val="28"/>
        </w:rPr>
        <w:t>редакции:</w:t>
      </w:r>
    </w:p>
    <w:p w:rsidR="00AB2D6B" w:rsidRPr="00AF248B" w:rsidRDefault="00A62CD6" w:rsidP="00A62CD6">
      <w:pPr>
        <w:tabs>
          <w:tab w:val="left" w:pos="1276"/>
          <w:tab w:val="left" w:pos="1701"/>
        </w:tabs>
        <w:autoSpaceDE w:val="0"/>
        <w:autoSpaceDN w:val="0"/>
        <w:adjustRightInd w:val="0"/>
        <w:ind w:firstLine="709"/>
        <w:jc w:val="both"/>
        <w:rPr>
          <w:sz w:val="28"/>
          <w:szCs w:val="28"/>
        </w:rPr>
      </w:pPr>
      <w:r>
        <w:rPr>
          <w:sz w:val="28"/>
          <w:szCs w:val="28"/>
        </w:rPr>
        <w:t>«5.6.1.</w:t>
      </w:r>
      <w:r>
        <w:rPr>
          <w:sz w:val="28"/>
          <w:szCs w:val="28"/>
        </w:rPr>
        <w:tab/>
      </w:r>
      <w:r w:rsidR="00AB2D6B" w:rsidRPr="00AF248B">
        <w:rPr>
          <w:sz w:val="28"/>
          <w:szCs w:val="28"/>
        </w:rPr>
        <w:t xml:space="preserve">Председатель Городской Думы, Глава города Новочеркасска </w:t>
      </w:r>
      <w:r>
        <w:rPr>
          <w:sz w:val="28"/>
          <w:szCs w:val="28"/>
        </w:rPr>
        <w:br/>
      </w:r>
      <w:r w:rsidR="00AB2D6B" w:rsidRPr="00AF248B">
        <w:rPr>
          <w:sz w:val="28"/>
          <w:szCs w:val="28"/>
        </w:rPr>
        <w:t>и председатель Контрольно-счетной палаты - в отношении непосредственно подчиненных муниципальных служащих, замещающих высшие должности муниципальной службы, и руководителей непосредственно подчиненных (курируемых) структурных подразделений</w:t>
      </w:r>
      <w:proofErr w:type="gramStart"/>
      <w:r w:rsidR="00AB2D6B" w:rsidRPr="00AF248B">
        <w:rPr>
          <w:sz w:val="28"/>
          <w:szCs w:val="28"/>
        </w:rPr>
        <w:t>;»</w:t>
      </w:r>
      <w:proofErr w:type="gramEnd"/>
      <w:r w:rsidR="00AB2D6B" w:rsidRPr="00AF248B">
        <w:rPr>
          <w:sz w:val="28"/>
          <w:szCs w:val="28"/>
        </w:rPr>
        <w:t>;</w:t>
      </w:r>
    </w:p>
    <w:p w:rsidR="00C07F61" w:rsidRDefault="00FB70A4" w:rsidP="00A62CD6">
      <w:pPr>
        <w:tabs>
          <w:tab w:val="left" w:pos="1560"/>
        </w:tabs>
        <w:autoSpaceDE w:val="0"/>
        <w:autoSpaceDN w:val="0"/>
        <w:adjustRightInd w:val="0"/>
        <w:ind w:firstLine="709"/>
        <w:jc w:val="both"/>
        <w:rPr>
          <w:sz w:val="28"/>
          <w:szCs w:val="28"/>
        </w:rPr>
      </w:pPr>
      <w:proofErr w:type="gramStart"/>
      <w:r>
        <w:rPr>
          <w:sz w:val="28"/>
          <w:szCs w:val="28"/>
        </w:rPr>
        <w:t>1.</w:t>
      </w:r>
      <w:r w:rsidR="00AB2D6B">
        <w:rPr>
          <w:sz w:val="28"/>
          <w:szCs w:val="28"/>
        </w:rPr>
        <w:t>3</w:t>
      </w:r>
      <w:r>
        <w:rPr>
          <w:sz w:val="28"/>
          <w:szCs w:val="28"/>
        </w:rPr>
        <w:t>.</w:t>
      </w:r>
      <w:r w:rsidR="00AB2D6B">
        <w:rPr>
          <w:sz w:val="28"/>
          <w:szCs w:val="28"/>
        </w:rPr>
        <w:t>3</w:t>
      </w:r>
      <w:r>
        <w:rPr>
          <w:sz w:val="28"/>
          <w:szCs w:val="28"/>
        </w:rPr>
        <w:t>.</w:t>
      </w:r>
      <w:r>
        <w:rPr>
          <w:sz w:val="28"/>
          <w:szCs w:val="28"/>
        </w:rPr>
        <w:tab/>
      </w:r>
      <w:r w:rsidR="00FE1061">
        <w:rPr>
          <w:sz w:val="28"/>
          <w:szCs w:val="28"/>
        </w:rPr>
        <w:t xml:space="preserve">в </w:t>
      </w:r>
      <w:r w:rsidR="00DE5419">
        <w:rPr>
          <w:sz w:val="28"/>
          <w:szCs w:val="28"/>
        </w:rPr>
        <w:t>пункте 6.4 слова «</w:t>
      </w:r>
      <w:r w:rsidR="00DE5419" w:rsidRPr="00DE5419">
        <w:rPr>
          <w:sz w:val="28"/>
          <w:szCs w:val="28"/>
        </w:rPr>
        <w:t>Главе Администрации города, назначаемому по контракту</w:t>
      </w:r>
      <w:r w:rsidR="00DE5419" w:rsidRPr="00C07F61">
        <w:rPr>
          <w:sz w:val="28"/>
          <w:szCs w:val="28"/>
        </w:rPr>
        <w:t xml:space="preserve">» </w:t>
      </w:r>
      <w:r w:rsidR="00AB2D6B">
        <w:rPr>
          <w:sz w:val="28"/>
          <w:szCs w:val="28"/>
        </w:rPr>
        <w:t>заменить</w:t>
      </w:r>
      <w:r w:rsidR="00DE5419" w:rsidRPr="00C07F61">
        <w:rPr>
          <w:sz w:val="28"/>
          <w:szCs w:val="28"/>
        </w:rPr>
        <w:t xml:space="preserve"> словами «Глав</w:t>
      </w:r>
      <w:r w:rsidR="00DE5419">
        <w:rPr>
          <w:sz w:val="28"/>
          <w:szCs w:val="28"/>
        </w:rPr>
        <w:t>е</w:t>
      </w:r>
      <w:r w:rsidR="00DE5419" w:rsidRPr="00C07F61">
        <w:rPr>
          <w:sz w:val="28"/>
          <w:szCs w:val="28"/>
        </w:rPr>
        <w:t xml:space="preserve"> города Новочеркасска»</w:t>
      </w:r>
      <w:r w:rsidR="00AB2D6B">
        <w:rPr>
          <w:sz w:val="28"/>
          <w:szCs w:val="28"/>
        </w:rPr>
        <w:t>;</w:t>
      </w:r>
      <w:proofErr w:type="gramEnd"/>
    </w:p>
    <w:p w:rsidR="00AB2D6B" w:rsidRPr="00AF248B" w:rsidRDefault="00AB2D6B" w:rsidP="00A62CD6">
      <w:pPr>
        <w:tabs>
          <w:tab w:val="left" w:pos="1560"/>
        </w:tabs>
        <w:autoSpaceDE w:val="0"/>
        <w:autoSpaceDN w:val="0"/>
        <w:adjustRightInd w:val="0"/>
        <w:ind w:firstLine="709"/>
        <w:jc w:val="both"/>
        <w:rPr>
          <w:sz w:val="28"/>
          <w:szCs w:val="28"/>
        </w:rPr>
      </w:pPr>
      <w:r>
        <w:rPr>
          <w:sz w:val="28"/>
          <w:szCs w:val="28"/>
        </w:rPr>
        <w:t>1.3</w:t>
      </w:r>
      <w:r w:rsidRPr="00AF248B">
        <w:rPr>
          <w:sz w:val="28"/>
          <w:szCs w:val="28"/>
        </w:rPr>
        <w:t>.</w:t>
      </w:r>
      <w:r>
        <w:rPr>
          <w:sz w:val="28"/>
          <w:szCs w:val="28"/>
        </w:rPr>
        <w:t>4</w:t>
      </w:r>
      <w:r w:rsidR="00A62CD6">
        <w:rPr>
          <w:sz w:val="28"/>
          <w:szCs w:val="28"/>
        </w:rPr>
        <w:t>.</w:t>
      </w:r>
      <w:r w:rsidR="00A62CD6">
        <w:rPr>
          <w:sz w:val="28"/>
          <w:szCs w:val="28"/>
        </w:rPr>
        <w:tab/>
      </w:r>
      <w:r w:rsidRPr="00AF248B">
        <w:rPr>
          <w:sz w:val="28"/>
          <w:szCs w:val="28"/>
        </w:rPr>
        <w:t xml:space="preserve">пункт 6.5 изложить в </w:t>
      </w:r>
      <w:r>
        <w:rPr>
          <w:sz w:val="28"/>
          <w:szCs w:val="28"/>
        </w:rPr>
        <w:t xml:space="preserve">следующей </w:t>
      </w:r>
      <w:r w:rsidRPr="00AF248B">
        <w:rPr>
          <w:sz w:val="28"/>
          <w:szCs w:val="28"/>
        </w:rPr>
        <w:t>редакции:</w:t>
      </w:r>
    </w:p>
    <w:p w:rsidR="00AB2D6B" w:rsidRPr="00AF248B" w:rsidRDefault="00A62CD6" w:rsidP="00A62CD6">
      <w:pPr>
        <w:tabs>
          <w:tab w:val="left" w:pos="1418"/>
        </w:tabs>
        <w:autoSpaceDE w:val="0"/>
        <w:autoSpaceDN w:val="0"/>
        <w:adjustRightInd w:val="0"/>
        <w:ind w:firstLine="709"/>
        <w:jc w:val="both"/>
        <w:rPr>
          <w:sz w:val="28"/>
          <w:szCs w:val="28"/>
        </w:rPr>
      </w:pPr>
      <w:r>
        <w:rPr>
          <w:sz w:val="28"/>
          <w:szCs w:val="28"/>
        </w:rPr>
        <w:t>«6.5.</w:t>
      </w:r>
      <w:r>
        <w:rPr>
          <w:sz w:val="28"/>
          <w:szCs w:val="28"/>
        </w:rPr>
        <w:tab/>
      </w:r>
      <w:r w:rsidR="00AB2D6B" w:rsidRPr="00AF248B">
        <w:rPr>
          <w:sz w:val="28"/>
          <w:szCs w:val="28"/>
        </w:rPr>
        <w:t>Глава города Новочеркасска вправе принять решение:</w:t>
      </w:r>
    </w:p>
    <w:p w:rsidR="00AB2D6B" w:rsidRPr="00AF248B" w:rsidRDefault="00A62CD6" w:rsidP="00A62CD6">
      <w:pPr>
        <w:tabs>
          <w:tab w:val="left" w:pos="1560"/>
        </w:tabs>
        <w:autoSpaceDE w:val="0"/>
        <w:autoSpaceDN w:val="0"/>
        <w:adjustRightInd w:val="0"/>
        <w:ind w:firstLine="709"/>
        <w:jc w:val="both"/>
        <w:rPr>
          <w:sz w:val="28"/>
          <w:szCs w:val="28"/>
        </w:rPr>
      </w:pPr>
      <w:r>
        <w:rPr>
          <w:sz w:val="28"/>
          <w:szCs w:val="28"/>
        </w:rPr>
        <w:t>6.5.1.</w:t>
      </w:r>
      <w:r>
        <w:rPr>
          <w:sz w:val="28"/>
          <w:szCs w:val="28"/>
        </w:rPr>
        <w:tab/>
      </w:r>
      <w:r w:rsidR="00AB2D6B" w:rsidRPr="00AF248B">
        <w:rPr>
          <w:sz w:val="28"/>
          <w:szCs w:val="28"/>
        </w:rPr>
        <w:t>об увеличении или уменьшении размера ежеквартальной премии руководителя органа;</w:t>
      </w:r>
    </w:p>
    <w:p w:rsidR="00AB2D6B" w:rsidRDefault="00A62CD6" w:rsidP="00A62CD6">
      <w:pPr>
        <w:tabs>
          <w:tab w:val="left" w:pos="1560"/>
        </w:tabs>
        <w:autoSpaceDE w:val="0"/>
        <w:autoSpaceDN w:val="0"/>
        <w:adjustRightInd w:val="0"/>
        <w:ind w:firstLine="709"/>
        <w:jc w:val="both"/>
        <w:rPr>
          <w:sz w:val="28"/>
          <w:szCs w:val="28"/>
        </w:rPr>
      </w:pPr>
      <w:r>
        <w:rPr>
          <w:sz w:val="28"/>
          <w:szCs w:val="28"/>
        </w:rPr>
        <w:t>6.5.2.</w:t>
      </w:r>
      <w:r>
        <w:rPr>
          <w:sz w:val="28"/>
          <w:szCs w:val="28"/>
        </w:rPr>
        <w:tab/>
      </w:r>
      <w:r w:rsidR="00AB2D6B" w:rsidRPr="00AF248B">
        <w:rPr>
          <w:sz w:val="28"/>
          <w:szCs w:val="28"/>
        </w:rPr>
        <w:t>о премировании руководителя, имеющего несн</w:t>
      </w:r>
      <w:r w:rsidR="00763E66">
        <w:rPr>
          <w:sz w:val="28"/>
          <w:szCs w:val="28"/>
        </w:rPr>
        <w:t>ятое дисциплинарное взыскание</w:t>
      </w:r>
      <w:proofErr w:type="gramStart"/>
      <w:r w:rsidR="00763E66">
        <w:rPr>
          <w:sz w:val="28"/>
          <w:szCs w:val="28"/>
        </w:rPr>
        <w:t>.»;</w:t>
      </w:r>
      <w:proofErr w:type="gramEnd"/>
    </w:p>
    <w:p w:rsidR="00DE5419" w:rsidRDefault="00FB70A4" w:rsidP="00FB70A4">
      <w:pPr>
        <w:tabs>
          <w:tab w:val="left" w:pos="1276"/>
        </w:tabs>
        <w:autoSpaceDE w:val="0"/>
        <w:autoSpaceDN w:val="0"/>
        <w:adjustRightInd w:val="0"/>
        <w:ind w:firstLine="709"/>
        <w:jc w:val="both"/>
        <w:rPr>
          <w:sz w:val="28"/>
          <w:szCs w:val="28"/>
        </w:rPr>
      </w:pPr>
      <w:r>
        <w:rPr>
          <w:sz w:val="28"/>
          <w:szCs w:val="28"/>
        </w:rPr>
        <w:t>1.</w:t>
      </w:r>
      <w:r w:rsidR="00AB2D6B">
        <w:rPr>
          <w:sz w:val="28"/>
          <w:szCs w:val="28"/>
        </w:rPr>
        <w:t>4</w:t>
      </w:r>
      <w:r>
        <w:rPr>
          <w:sz w:val="28"/>
          <w:szCs w:val="28"/>
        </w:rPr>
        <w:t>.</w:t>
      </w:r>
      <w:r>
        <w:rPr>
          <w:sz w:val="28"/>
          <w:szCs w:val="28"/>
        </w:rPr>
        <w:tab/>
      </w:r>
      <w:r w:rsidR="00AB2D6B">
        <w:rPr>
          <w:sz w:val="28"/>
          <w:szCs w:val="28"/>
        </w:rPr>
        <w:t>в</w:t>
      </w:r>
      <w:r w:rsidR="00FE1061">
        <w:rPr>
          <w:sz w:val="28"/>
          <w:szCs w:val="28"/>
        </w:rPr>
        <w:t xml:space="preserve"> </w:t>
      </w:r>
      <w:r w:rsidR="00DE5419">
        <w:rPr>
          <w:sz w:val="28"/>
          <w:szCs w:val="28"/>
        </w:rPr>
        <w:t>пункте 2.1 прил</w:t>
      </w:r>
      <w:r w:rsidR="00AB2D6B">
        <w:rPr>
          <w:sz w:val="28"/>
          <w:szCs w:val="28"/>
        </w:rPr>
        <w:t>ожения 5 к П</w:t>
      </w:r>
      <w:r w:rsidR="00DE5419">
        <w:rPr>
          <w:sz w:val="28"/>
          <w:szCs w:val="28"/>
        </w:rPr>
        <w:t>оложению слова «</w:t>
      </w:r>
      <w:r w:rsidR="00DE5419" w:rsidRPr="00DE5419">
        <w:rPr>
          <w:sz w:val="28"/>
          <w:szCs w:val="28"/>
        </w:rPr>
        <w:t>Главой Администрации города, назначаемым по контракту</w:t>
      </w:r>
      <w:r w:rsidR="00DE5419" w:rsidRPr="00C07F61">
        <w:rPr>
          <w:sz w:val="28"/>
          <w:szCs w:val="28"/>
        </w:rPr>
        <w:t xml:space="preserve">» </w:t>
      </w:r>
      <w:r w:rsidR="00AB2D6B">
        <w:rPr>
          <w:sz w:val="28"/>
          <w:szCs w:val="28"/>
        </w:rPr>
        <w:t>заменить</w:t>
      </w:r>
      <w:r w:rsidR="00DE5419" w:rsidRPr="00C07F61">
        <w:rPr>
          <w:sz w:val="28"/>
          <w:szCs w:val="28"/>
        </w:rPr>
        <w:t xml:space="preserve"> словам</w:t>
      </w:r>
      <w:r w:rsidR="00763E66">
        <w:rPr>
          <w:sz w:val="28"/>
          <w:szCs w:val="28"/>
        </w:rPr>
        <w:t>и «Главой города Новочеркасска»;</w:t>
      </w:r>
    </w:p>
    <w:p w:rsidR="00DE5419" w:rsidRDefault="00FB70A4" w:rsidP="00FB70A4">
      <w:pPr>
        <w:tabs>
          <w:tab w:val="left" w:pos="1276"/>
        </w:tabs>
        <w:autoSpaceDE w:val="0"/>
        <w:autoSpaceDN w:val="0"/>
        <w:adjustRightInd w:val="0"/>
        <w:ind w:firstLine="709"/>
        <w:jc w:val="both"/>
        <w:rPr>
          <w:sz w:val="28"/>
          <w:szCs w:val="28"/>
        </w:rPr>
      </w:pPr>
      <w:r>
        <w:rPr>
          <w:sz w:val="28"/>
          <w:szCs w:val="28"/>
        </w:rPr>
        <w:t>1.</w:t>
      </w:r>
      <w:r w:rsidR="00763E66">
        <w:rPr>
          <w:sz w:val="28"/>
          <w:szCs w:val="28"/>
        </w:rPr>
        <w:t>5</w:t>
      </w:r>
      <w:r>
        <w:rPr>
          <w:sz w:val="28"/>
          <w:szCs w:val="28"/>
        </w:rPr>
        <w:t>.</w:t>
      </w:r>
      <w:r>
        <w:rPr>
          <w:sz w:val="28"/>
          <w:szCs w:val="28"/>
        </w:rPr>
        <w:tab/>
      </w:r>
      <w:r w:rsidR="00763E66">
        <w:rPr>
          <w:sz w:val="28"/>
          <w:szCs w:val="28"/>
        </w:rPr>
        <w:t>в</w:t>
      </w:r>
      <w:r w:rsidR="00FE1061">
        <w:rPr>
          <w:sz w:val="28"/>
          <w:szCs w:val="28"/>
        </w:rPr>
        <w:t xml:space="preserve"> </w:t>
      </w:r>
      <w:r w:rsidR="00DE5419">
        <w:rPr>
          <w:sz w:val="28"/>
          <w:szCs w:val="28"/>
        </w:rPr>
        <w:t xml:space="preserve">пункте 4.1 приложения 6 к </w:t>
      </w:r>
      <w:r w:rsidR="00763E66">
        <w:rPr>
          <w:sz w:val="28"/>
          <w:szCs w:val="28"/>
        </w:rPr>
        <w:t>П</w:t>
      </w:r>
      <w:r w:rsidR="00DE5419">
        <w:rPr>
          <w:sz w:val="28"/>
          <w:szCs w:val="28"/>
        </w:rPr>
        <w:t>оложению слова «</w:t>
      </w:r>
      <w:r w:rsidR="00DE5419" w:rsidRPr="00DE5419">
        <w:rPr>
          <w:sz w:val="28"/>
          <w:szCs w:val="28"/>
        </w:rPr>
        <w:t>Главой Администрации города, назначаемым по контракту</w:t>
      </w:r>
      <w:r w:rsidR="00DE5419" w:rsidRPr="00C07F61">
        <w:rPr>
          <w:sz w:val="28"/>
          <w:szCs w:val="28"/>
        </w:rPr>
        <w:t xml:space="preserve">» </w:t>
      </w:r>
      <w:r w:rsidR="00AB2D6B">
        <w:rPr>
          <w:sz w:val="28"/>
          <w:szCs w:val="28"/>
        </w:rPr>
        <w:t>заменить</w:t>
      </w:r>
      <w:r w:rsidR="00DE5419" w:rsidRPr="00C07F61">
        <w:rPr>
          <w:sz w:val="28"/>
          <w:szCs w:val="28"/>
        </w:rPr>
        <w:t xml:space="preserve"> словами «Главой города Новочеркасска».</w:t>
      </w:r>
    </w:p>
    <w:p w:rsidR="00165C59" w:rsidRPr="00BF2B61" w:rsidRDefault="00CE25F7" w:rsidP="00CE7375">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2</w:t>
      </w:r>
      <w:r w:rsidR="00FB70A4">
        <w:rPr>
          <w:rFonts w:ascii="Times New Roman" w:hAnsi="Times New Roman" w:cs="Times New Roman"/>
          <w:sz w:val="28"/>
          <w:szCs w:val="28"/>
        </w:rPr>
        <w:t>.</w:t>
      </w:r>
      <w:r w:rsidR="00FB70A4">
        <w:rPr>
          <w:rFonts w:ascii="Times New Roman" w:hAnsi="Times New Roman" w:cs="Times New Roman"/>
          <w:sz w:val="28"/>
          <w:szCs w:val="28"/>
        </w:rPr>
        <w:tab/>
      </w:r>
      <w:r w:rsidR="00165C59" w:rsidRPr="007A7D85">
        <w:rPr>
          <w:rFonts w:ascii="Times New Roman" w:hAnsi="Times New Roman" w:cs="Times New Roman"/>
          <w:sz w:val="28"/>
          <w:szCs w:val="28"/>
        </w:rPr>
        <w:t xml:space="preserve">Настоящее решение вступает в силу со дня </w:t>
      </w:r>
      <w:r w:rsidR="005D5565">
        <w:rPr>
          <w:rFonts w:ascii="Times New Roman" w:hAnsi="Times New Roman" w:cs="Times New Roman"/>
          <w:sz w:val="28"/>
          <w:szCs w:val="28"/>
        </w:rPr>
        <w:t>истечения срока полномочий председателя Городской Думы</w:t>
      </w:r>
      <w:r w:rsidR="00FE1061">
        <w:rPr>
          <w:rFonts w:ascii="Times New Roman" w:hAnsi="Times New Roman" w:cs="Times New Roman"/>
          <w:sz w:val="28"/>
          <w:szCs w:val="28"/>
        </w:rPr>
        <w:t xml:space="preserve"> </w:t>
      </w:r>
      <w:r w:rsidR="005D5565">
        <w:rPr>
          <w:rFonts w:ascii="Times New Roman" w:hAnsi="Times New Roman" w:cs="Times New Roman"/>
          <w:sz w:val="28"/>
          <w:szCs w:val="28"/>
        </w:rPr>
        <w:t>-</w:t>
      </w:r>
      <w:r w:rsidR="00FE1061">
        <w:rPr>
          <w:rFonts w:ascii="Times New Roman" w:hAnsi="Times New Roman" w:cs="Times New Roman"/>
          <w:sz w:val="28"/>
          <w:szCs w:val="28"/>
        </w:rPr>
        <w:t xml:space="preserve"> </w:t>
      </w:r>
      <w:r w:rsidR="005D5565">
        <w:rPr>
          <w:rFonts w:ascii="Times New Roman" w:hAnsi="Times New Roman" w:cs="Times New Roman"/>
          <w:sz w:val="28"/>
          <w:szCs w:val="28"/>
        </w:rPr>
        <w:t xml:space="preserve">главы города Новочеркасска, избранного до дня вступления в силу настоящего решения, в том числе </w:t>
      </w:r>
      <w:r w:rsidR="00FB70A4">
        <w:rPr>
          <w:rFonts w:ascii="Times New Roman" w:hAnsi="Times New Roman" w:cs="Times New Roman"/>
          <w:sz w:val="28"/>
          <w:szCs w:val="28"/>
        </w:rPr>
        <w:br/>
      </w:r>
      <w:r w:rsidR="005D5565">
        <w:rPr>
          <w:rFonts w:ascii="Times New Roman" w:hAnsi="Times New Roman" w:cs="Times New Roman"/>
          <w:sz w:val="28"/>
          <w:szCs w:val="28"/>
        </w:rPr>
        <w:t>в результате досрочного прекращения его полномочий, но не ранее дня официального опубликования настоящего решения.</w:t>
      </w:r>
    </w:p>
    <w:p w:rsidR="00165C59" w:rsidRPr="006870D5" w:rsidRDefault="00FB70A4" w:rsidP="00CE7375">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165C59" w:rsidRPr="00BF2B61">
        <w:rPr>
          <w:rFonts w:ascii="Times New Roman" w:hAnsi="Times New Roman" w:cs="Times New Roman"/>
          <w:sz w:val="28"/>
          <w:szCs w:val="28"/>
        </w:rPr>
        <w:t xml:space="preserve">Контроль за исполнением настоящего решения возложить </w:t>
      </w:r>
      <w:r>
        <w:rPr>
          <w:rFonts w:ascii="Times New Roman" w:hAnsi="Times New Roman" w:cs="Times New Roman"/>
          <w:sz w:val="28"/>
          <w:szCs w:val="28"/>
        </w:rPr>
        <w:br/>
      </w:r>
      <w:r w:rsidR="00165C59" w:rsidRPr="00BF2B61">
        <w:rPr>
          <w:rFonts w:ascii="Times New Roman" w:hAnsi="Times New Roman" w:cs="Times New Roman"/>
          <w:sz w:val="28"/>
          <w:szCs w:val="28"/>
        </w:rPr>
        <w:t xml:space="preserve">на </w:t>
      </w:r>
      <w:r w:rsidR="001A56FB" w:rsidRPr="00851CC6">
        <w:rPr>
          <w:rFonts w:ascii="Times New Roman" w:hAnsi="Times New Roman" w:cs="Times New Roman"/>
          <w:sz w:val="28"/>
          <w:szCs w:val="28"/>
        </w:rPr>
        <w:t xml:space="preserve">заместителя главы </w:t>
      </w:r>
      <w:r w:rsidR="001A56FB">
        <w:rPr>
          <w:rFonts w:ascii="Times New Roman" w:hAnsi="Times New Roman" w:cs="Times New Roman"/>
          <w:sz w:val="28"/>
          <w:szCs w:val="28"/>
        </w:rPr>
        <w:t>А</w:t>
      </w:r>
      <w:r w:rsidR="001A56FB" w:rsidRPr="00851CC6">
        <w:rPr>
          <w:rFonts w:ascii="Times New Roman" w:hAnsi="Times New Roman" w:cs="Times New Roman"/>
          <w:sz w:val="28"/>
          <w:szCs w:val="28"/>
        </w:rPr>
        <w:t>дминистрации города Хмельницкого К.С</w:t>
      </w:r>
      <w:r w:rsidR="00413836">
        <w:rPr>
          <w:rFonts w:ascii="Times New Roman" w:hAnsi="Times New Roman" w:cs="Times New Roman"/>
          <w:sz w:val="28"/>
          <w:szCs w:val="28"/>
        </w:rPr>
        <w:t>.</w:t>
      </w:r>
      <w:r>
        <w:rPr>
          <w:rFonts w:ascii="Times New Roman" w:hAnsi="Times New Roman" w:cs="Times New Roman"/>
          <w:sz w:val="28"/>
          <w:szCs w:val="28"/>
        </w:rPr>
        <w:t xml:space="preserve"> и </w:t>
      </w:r>
      <w:r w:rsidR="00165C59" w:rsidRPr="00BF2B61">
        <w:rPr>
          <w:rFonts w:ascii="Times New Roman" w:hAnsi="Times New Roman" w:cs="Times New Roman"/>
          <w:sz w:val="28"/>
          <w:szCs w:val="28"/>
        </w:rPr>
        <w:t>постоянную комиссию Городской Думы</w:t>
      </w:r>
      <w:r w:rsidR="001A56FB">
        <w:rPr>
          <w:rFonts w:ascii="Times New Roman" w:hAnsi="Times New Roman" w:cs="Times New Roman"/>
          <w:sz w:val="28"/>
          <w:szCs w:val="28"/>
        </w:rPr>
        <w:t xml:space="preserve"> города Новочеркасска</w:t>
      </w:r>
      <w:r w:rsidR="00165C59" w:rsidRPr="00BF2B61">
        <w:rPr>
          <w:rFonts w:ascii="Times New Roman" w:hAnsi="Times New Roman" w:cs="Times New Roman"/>
          <w:sz w:val="28"/>
          <w:szCs w:val="28"/>
        </w:rPr>
        <w:t xml:space="preserve"> «По местному самоуправлению</w:t>
      </w:r>
      <w:r w:rsidR="00165C59" w:rsidRPr="00851CC6">
        <w:rPr>
          <w:rFonts w:ascii="Times New Roman" w:hAnsi="Times New Roman" w:cs="Times New Roman"/>
          <w:sz w:val="28"/>
          <w:szCs w:val="28"/>
        </w:rPr>
        <w:t xml:space="preserve"> и организационным вопросам» (председатель Озерский</w:t>
      </w:r>
      <w:r w:rsidR="001A56FB">
        <w:rPr>
          <w:rFonts w:ascii="Times New Roman" w:hAnsi="Times New Roman" w:cs="Times New Roman"/>
          <w:sz w:val="28"/>
          <w:szCs w:val="28"/>
        </w:rPr>
        <w:t xml:space="preserve"> В.Н.).</w:t>
      </w:r>
    </w:p>
    <w:p w:rsidR="00165C59" w:rsidRPr="00FB70A4" w:rsidRDefault="00165C59" w:rsidP="00FB70A4">
      <w:pPr>
        <w:ind w:firstLine="709"/>
        <w:jc w:val="both"/>
        <w:rPr>
          <w:sz w:val="28"/>
          <w:szCs w:val="20"/>
        </w:rPr>
      </w:pPr>
    </w:p>
    <w:p w:rsidR="00165C59" w:rsidRPr="00FB70A4" w:rsidRDefault="00165C59" w:rsidP="00FB70A4">
      <w:pPr>
        <w:ind w:firstLine="709"/>
        <w:jc w:val="both"/>
        <w:rPr>
          <w:sz w:val="28"/>
          <w:szCs w:val="20"/>
        </w:rPr>
      </w:pPr>
    </w:p>
    <w:p w:rsidR="00165C59" w:rsidRPr="00FB70A4" w:rsidRDefault="00165C59" w:rsidP="00FB70A4">
      <w:pPr>
        <w:ind w:firstLine="709"/>
        <w:jc w:val="both"/>
        <w:rPr>
          <w:sz w:val="28"/>
          <w:szCs w:val="20"/>
        </w:rPr>
      </w:pPr>
    </w:p>
    <w:p w:rsidR="00165C59" w:rsidRDefault="00165C59" w:rsidP="00165C59">
      <w:pPr>
        <w:jc w:val="both"/>
        <w:rPr>
          <w:color w:val="000000"/>
          <w:spacing w:val="-4"/>
          <w:sz w:val="28"/>
          <w:szCs w:val="28"/>
        </w:rPr>
      </w:pPr>
      <w:r w:rsidRPr="00A07087">
        <w:rPr>
          <w:color w:val="000000"/>
          <w:spacing w:val="-4"/>
          <w:sz w:val="28"/>
          <w:szCs w:val="28"/>
        </w:rPr>
        <w:t xml:space="preserve">Председатель Городской Думы – </w:t>
      </w:r>
      <w:r w:rsidR="00FB70A4">
        <w:rPr>
          <w:color w:val="000000"/>
          <w:spacing w:val="-4"/>
          <w:sz w:val="28"/>
          <w:szCs w:val="28"/>
        </w:rPr>
        <w:t>глава</w:t>
      </w:r>
    </w:p>
    <w:p w:rsidR="00165C59" w:rsidRPr="00A07087" w:rsidRDefault="00165C59" w:rsidP="00FB70A4">
      <w:pPr>
        <w:spacing w:line="360" w:lineRule="auto"/>
        <w:jc w:val="both"/>
        <w:rPr>
          <w:color w:val="000000"/>
          <w:spacing w:val="-4"/>
          <w:sz w:val="28"/>
          <w:szCs w:val="28"/>
        </w:rPr>
      </w:pPr>
      <w:r w:rsidRPr="00A07087">
        <w:rPr>
          <w:color w:val="000000"/>
          <w:spacing w:val="-4"/>
          <w:sz w:val="28"/>
          <w:szCs w:val="28"/>
        </w:rPr>
        <w:t>города Новочеркасска</w:t>
      </w:r>
    </w:p>
    <w:p w:rsidR="00165C59" w:rsidRPr="00A07087" w:rsidRDefault="00FB70A4" w:rsidP="00FB70A4">
      <w:pPr>
        <w:shd w:val="clear" w:color="auto" w:fill="FFFFFF"/>
        <w:tabs>
          <w:tab w:val="left" w:pos="-142"/>
          <w:tab w:val="left" w:pos="0"/>
          <w:tab w:val="left" w:pos="5650"/>
        </w:tabs>
        <w:spacing w:line="360" w:lineRule="auto"/>
        <w:rPr>
          <w:color w:val="000000"/>
          <w:sz w:val="28"/>
          <w:szCs w:val="28"/>
        </w:rPr>
      </w:pPr>
      <w:r>
        <w:rPr>
          <w:color w:val="000000"/>
          <w:sz w:val="28"/>
          <w:szCs w:val="28"/>
        </w:rPr>
        <w:t>_______________</w:t>
      </w:r>
      <w:r w:rsidR="00165C59" w:rsidRPr="00A07087">
        <w:rPr>
          <w:color w:val="000000"/>
          <w:sz w:val="28"/>
          <w:szCs w:val="28"/>
        </w:rPr>
        <w:t xml:space="preserve"> Н.Н. Горкавченко </w:t>
      </w:r>
    </w:p>
    <w:p w:rsidR="00165C59" w:rsidRPr="00A07087" w:rsidRDefault="00FB70A4" w:rsidP="00165C59">
      <w:pPr>
        <w:shd w:val="clear" w:color="auto" w:fill="FFFFFF"/>
        <w:tabs>
          <w:tab w:val="left" w:pos="-142"/>
          <w:tab w:val="left" w:pos="0"/>
          <w:tab w:val="left" w:pos="5650"/>
        </w:tabs>
        <w:rPr>
          <w:sz w:val="28"/>
          <w:szCs w:val="28"/>
        </w:rPr>
      </w:pPr>
      <w:r>
        <w:rPr>
          <w:color w:val="000000"/>
          <w:sz w:val="28"/>
          <w:szCs w:val="28"/>
        </w:rPr>
        <w:t xml:space="preserve">«_____» __________ </w:t>
      </w:r>
      <w:r w:rsidR="00165C59">
        <w:rPr>
          <w:color w:val="000000"/>
          <w:sz w:val="28"/>
          <w:szCs w:val="28"/>
        </w:rPr>
        <w:t>2025</w:t>
      </w:r>
      <w:r w:rsidR="00165C59" w:rsidRPr="00A07087">
        <w:rPr>
          <w:color w:val="000000"/>
          <w:sz w:val="28"/>
          <w:szCs w:val="28"/>
        </w:rPr>
        <w:t xml:space="preserve"> г.</w:t>
      </w:r>
      <w:r w:rsidR="00165C59" w:rsidRPr="00A07087">
        <w:rPr>
          <w:sz w:val="28"/>
          <w:szCs w:val="28"/>
        </w:rPr>
        <w:t xml:space="preserve"> </w:t>
      </w:r>
    </w:p>
    <w:p w:rsidR="001A56FB" w:rsidRDefault="001A56FB"/>
    <w:p w:rsidR="002C5C3C" w:rsidRDefault="002C5C3C"/>
    <w:p w:rsidR="002C5C3C" w:rsidRDefault="002C5C3C"/>
    <w:p w:rsidR="002C5C3C" w:rsidRDefault="002C5C3C"/>
    <w:p w:rsidR="002C5C3C" w:rsidRDefault="002C5C3C"/>
    <w:p w:rsidR="002C5C3C" w:rsidRDefault="002C5C3C"/>
    <w:p w:rsidR="002C5C3C" w:rsidRDefault="002C5C3C">
      <w:bookmarkStart w:id="0" w:name="_GoBack"/>
      <w:bookmarkEnd w:id="0"/>
    </w:p>
    <w:p w:rsidR="00AF248B" w:rsidRDefault="00AF248B" w:rsidP="00AF248B">
      <w:pPr>
        <w:ind w:left="5103"/>
        <w:jc w:val="right"/>
      </w:pPr>
      <w:r>
        <w:lastRenderedPageBreak/>
        <w:t xml:space="preserve">Приложение к решению </w:t>
      </w:r>
    </w:p>
    <w:p w:rsidR="00AF248B" w:rsidRDefault="00AF248B" w:rsidP="00AF248B">
      <w:pPr>
        <w:ind w:left="5103"/>
        <w:jc w:val="right"/>
      </w:pPr>
      <w:r>
        <w:t>Городской Думы от</w:t>
      </w:r>
      <w:r w:rsidR="00A62CD6">
        <w:t xml:space="preserve"> 18.07.2025 № 433</w:t>
      </w:r>
    </w:p>
    <w:p w:rsidR="00AF248B" w:rsidRPr="00165C59" w:rsidRDefault="00AF248B" w:rsidP="00AF248B">
      <w:pPr>
        <w:pStyle w:val="ConsPlusNormal"/>
        <w:jc w:val="right"/>
        <w:outlineLvl w:val="1"/>
        <w:rPr>
          <w:rFonts w:ascii="Times New Roman" w:hAnsi="Times New Roman" w:cs="Times New Roman"/>
          <w:sz w:val="24"/>
          <w:szCs w:val="24"/>
        </w:rPr>
      </w:pPr>
      <w:r w:rsidRPr="00165C59">
        <w:rPr>
          <w:rFonts w:ascii="Times New Roman" w:hAnsi="Times New Roman" w:cs="Times New Roman"/>
          <w:sz w:val="24"/>
          <w:szCs w:val="24"/>
        </w:rPr>
        <w:t>«Приложение 1</w:t>
      </w:r>
    </w:p>
    <w:p w:rsidR="00AF248B" w:rsidRPr="00165C59" w:rsidRDefault="00AF248B" w:rsidP="00AF248B">
      <w:pPr>
        <w:pStyle w:val="ConsPlusNormal"/>
        <w:jc w:val="right"/>
        <w:rPr>
          <w:rFonts w:ascii="Times New Roman" w:hAnsi="Times New Roman" w:cs="Times New Roman"/>
          <w:sz w:val="24"/>
          <w:szCs w:val="24"/>
        </w:rPr>
      </w:pPr>
      <w:r w:rsidRPr="00165C59">
        <w:rPr>
          <w:rFonts w:ascii="Times New Roman" w:hAnsi="Times New Roman" w:cs="Times New Roman"/>
          <w:sz w:val="24"/>
          <w:szCs w:val="24"/>
        </w:rPr>
        <w:t>к Положению</w:t>
      </w:r>
    </w:p>
    <w:p w:rsidR="00AF248B" w:rsidRPr="00165C59" w:rsidRDefault="00AF248B" w:rsidP="00AF248B">
      <w:pPr>
        <w:pStyle w:val="ConsPlusNormal"/>
        <w:jc w:val="right"/>
        <w:rPr>
          <w:rFonts w:ascii="Times New Roman" w:hAnsi="Times New Roman" w:cs="Times New Roman"/>
          <w:sz w:val="24"/>
          <w:szCs w:val="24"/>
        </w:rPr>
      </w:pPr>
      <w:r w:rsidRPr="00165C59">
        <w:rPr>
          <w:rFonts w:ascii="Times New Roman" w:hAnsi="Times New Roman" w:cs="Times New Roman"/>
          <w:sz w:val="24"/>
          <w:szCs w:val="24"/>
        </w:rPr>
        <w:t>о денежном содержании лиц,</w:t>
      </w:r>
    </w:p>
    <w:p w:rsidR="00AF248B" w:rsidRPr="00165C59" w:rsidRDefault="00AF248B" w:rsidP="00AF248B">
      <w:pPr>
        <w:pStyle w:val="ConsPlusNormal"/>
        <w:jc w:val="right"/>
        <w:rPr>
          <w:rFonts w:ascii="Times New Roman" w:hAnsi="Times New Roman" w:cs="Times New Roman"/>
          <w:sz w:val="24"/>
          <w:szCs w:val="24"/>
        </w:rPr>
      </w:pPr>
      <w:proofErr w:type="gramStart"/>
      <w:r w:rsidRPr="00165C59">
        <w:rPr>
          <w:rFonts w:ascii="Times New Roman" w:hAnsi="Times New Roman" w:cs="Times New Roman"/>
          <w:sz w:val="24"/>
          <w:szCs w:val="24"/>
        </w:rPr>
        <w:t>замещающих</w:t>
      </w:r>
      <w:proofErr w:type="gramEnd"/>
      <w:r w:rsidRPr="00165C59">
        <w:rPr>
          <w:rFonts w:ascii="Times New Roman" w:hAnsi="Times New Roman" w:cs="Times New Roman"/>
          <w:sz w:val="24"/>
          <w:szCs w:val="24"/>
        </w:rPr>
        <w:t xml:space="preserve"> муниципальные должности</w:t>
      </w:r>
    </w:p>
    <w:p w:rsidR="00AF248B" w:rsidRPr="00165C59" w:rsidRDefault="00AF248B" w:rsidP="00AF248B">
      <w:pPr>
        <w:pStyle w:val="ConsPlusNormal"/>
        <w:jc w:val="right"/>
        <w:rPr>
          <w:rFonts w:ascii="Times New Roman" w:hAnsi="Times New Roman" w:cs="Times New Roman"/>
          <w:sz w:val="24"/>
          <w:szCs w:val="24"/>
        </w:rPr>
      </w:pPr>
      <w:r w:rsidRPr="00165C59">
        <w:rPr>
          <w:rFonts w:ascii="Times New Roman" w:hAnsi="Times New Roman" w:cs="Times New Roman"/>
          <w:sz w:val="24"/>
          <w:szCs w:val="24"/>
        </w:rPr>
        <w:t xml:space="preserve">и </w:t>
      </w:r>
      <w:proofErr w:type="gramStart"/>
      <w:r w:rsidRPr="00165C59">
        <w:rPr>
          <w:rFonts w:ascii="Times New Roman" w:hAnsi="Times New Roman" w:cs="Times New Roman"/>
          <w:sz w:val="24"/>
          <w:szCs w:val="24"/>
        </w:rPr>
        <w:t>осуществляющих</w:t>
      </w:r>
      <w:proofErr w:type="gramEnd"/>
      <w:r w:rsidRPr="00165C59">
        <w:rPr>
          <w:rFonts w:ascii="Times New Roman" w:hAnsi="Times New Roman" w:cs="Times New Roman"/>
          <w:sz w:val="24"/>
          <w:szCs w:val="24"/>
        </w:rPr>
        <w:t xml:space="preserve"> свои полномочия</w:t>
      </w:r>
    </w:p>
    <w:p w:rsidR="00AF248B" w:rsidRPr="00165C59" w:rsidRDefault="00AF248B" w:rsidP="00AF248B">
      <w:pPr>
        <w:pStyle w:val="ConsPlusNormal"/>
        <w:jc w:val="right"/>
        <w:rPr>
          <w:rFonts w:ascii="Times New Roman" w:hAnsi="Times New Roman" w:cs="Times New Roman"/>
          <w:sz w:val="24"/>
          <w:szCs w:val="24"/>
        </w:rPr>
      </w:pPr>
      <w:r w:rsidRPr="00165C59">
        <w:rPr>
          <w:rFonts w:ascii="Times New Roman" w:hAnsi="Times New Roman" w:cs="Times New Roman"/>
          <w:sz w:val="24"/>
          <w:szCs w:val="24"/>
        </w:rPr>
        <w:t>на постоянной основе, и оплате труда</w:t>
      </w:r>
    </w:p>
    <w:p w:rsidR="00AF248B" w:rsidRPr="00165C59" w:rsidRDefault="00AF248B" w:rsidP="00AF248B">
      <w:pPr>
        <w:pStyle w:val="ConsPlusNormal"/>
        <w:jc w:val="right"/>
        <w:rPr>
          <w:rFonts w:ascii="Times New Roman" w:hAnsi="Times New Roman" w:cs="Times New Roman"/>
          <w:sz w:val="24"/>
          <w:szCs w:val="24"/>
        </w:rPr>
      </w:pPr>
      <w:r w:rsidRPr="00165C59">
        <w:rPr>
          <w:rFonts w:ascii="Times New Roman" w:hAnsi="Times New Roman" w:cs="Times New Roman"/>
          <w:sz w:val="24"/>
          <w:szCs w:val="24"/>
        </w:rPr>
        <w:t>муниципальных служащих органов</w:t>
      </w:r>
    </w:p>
    <w:p w:rsidR="00AF248B" w:rsidRPr="00165C59" w:rsidRDefault="00AF248B" w:rsidP="00AF248B">
      <w:pPr>
        <w:pStyle w:val="ConsPlusNormal"/>
        <w:jc w:val="right"/>
        <w:rPr>
          <w:rFonts w:ascii="Times New Roman" w:hAnsi="Times New Roman" w:cs="Times New Roman"/>
          <w:sz w:val="24"/>
          <w:szCs w:val="24"/>
        </w:rPr>
      </w:pPr>
      <w:r w:rsidRPr="00165C59">
        <w:rPr>
          <w:rFonts w:ascii="Times New Roman" w:hAnsi="Times New Roman" w:cs="Times New Roman"/>
          <w:sz w:val="24"/>
          <w:szCs w:val="24"/>
        </w:rPr>
        <w:t>местного самоуправления</w:t>
      </w:r>
    </w:p>
    <w:p w:rsidR="00AF248B" w:rsidRPr="00165C59" w:rsidRDefault="00AF248B" w:rsidP="00AF248B">
      <w:pPr>
        <w:pStyle w:val="ConsPlusNormal"/>
        <w:jc w:val="right"/>
        <w:rPr>
          <w:rFonts w:ascii="Times New Roman" w:hAnsi="Times New Roman" w:cs="Times New Roman"/>
          <w:sz w:val="24"/>
          <w:szCs w:val="24"/>
        </w:rPr>
      </w:pPr>
      <w:r w:rsidRPr="00165C59">
        <w:rPr>
          <w:rFonts w:ascii="Times New Roman" w:hAnsi="Times New Roman" w:cs="Times New Roman"/>
          <w:sz w:val="24"/>
          <w:szCs w:val="24"/>
        </w:rPr>
        <w:t>города Новочеркасска</w:t>
      </w:r>
    </w:p>
    <w:p w:rsidR="00AF248B" w:rsidRPr="00165C59" w:rsidRDefault="00AF248B" w:rsidP="00AF248B">
      <w:pPr>
        <w:pStyle w:val="ConsPlusNormal"/>
        <w:jc w:val="both"/>
        <w:rPr>
          <w:rFonts w:ascii="Times New Roman" w:hAnsi="Times New Roman" w:cs="Times New Roman"/>
          <w:sz w:val="24"/>
          <w:szCs w:val="24"/>
        </w:rPr>
      </w:pPr>
    </w:p>
    <w:p w:rsidR="00AF248B" w:rsidRPr="00165C59" w:rsidRDefault="00AF248B" w:rsidP="00AF248B">
      <w:pPr>
        <w:pStyle w:val="ConsPlusTitle"/>
        <w:jc w:val="center"/>
      </w:pPr>
      <w:bookmarkStart w:id="1" w:name="P190"/>
      <w:bookmarkEnd w:id="1"/>
      <w:r w:rsidRPr="00165C59">
        <w:t>КОЭФФИЦИЕНТЫ,</w:t>
      </w:r>
    </w:p>
    <w:p w:rsidR="00AF248B" w:rsidRPr="00165C59" w:rsidRDefault="00AF248B" w:rsidP="00AF248B">
      <w:pPr>
        <w:pStyle w:val="ConsPlusTitle"/>
        <w:jc w:val="center"/>
      </w:pPr>
      <w:r w:rsidRPr="00165C59">
        <w:t>ПРИМЕНЯЕМЫЕ ПРИ ИСЧИСЛЕНИИ РАЗМЕРОВ ДОЛЖНОСТНЫХ</w:t>
      </w:r>
    </w:p>
    <w:p w:rsidR="00AF248B" w:rsidRPr="00165C59" w:rsidRDefault="00AF248B" w:rsidP="00AF248B">
      <w:pPr>
        <w:pStyle w:val="ConsPlusTitle"/>
        <w:jc w:val="center"/>
      </w:pPr>
      <w:r w:rsidRPr="00165C59">
        <w:t>ОКЛАДОВ И ЕЖЕМЕСЯЧНОГО ДЕНЕЖНОГО ПООЩРЕНИЯ ЛИЦ, ЗАМЕЩАЮЩИХ</w:t>
      </w:r>
      <w:r>
        <w:t xml:space="preserve"> М</w:t>
      </w:r>
      <w:r w:rsidRPr="00165C59">
        <w:t>УНИЦИПАЛЬНЫЕ ДОЛЖНОСТИ, И МУНИЦИПАЛЬНЫХ СЛУЖАЩИХ</w:t>
      </w:r>
    </w:p>
    <w:p w:rsidR="00AF248B" w:rsidRPr="00165C59" w:rsidRDefault="00AF248B" w:rsidP="00AF248B">
      <w:pPr>
        <w:pStyle w:val="ConsPlusNormal"/>
        <w:spacing w:after="1"/>
        <w:rPr>
          <w:rFonts w:ascii="Times New Roman" w:hAnsi="Times New Roman" w:cs="Times New Roman"/>
          <w:sz w:val="24"/>
          <w:szCs w:val="24"/>
        </w:rPr>
      </w:pPr>
    </w:p>
    <w:p w:rsidR="00AF248B" w:rsidRPr="00165C59" w:rsidRDefault="00AF248B" w:rsidP="00AF248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5102"/>
        <w:gridCol w:w="1644"/>
        <w:gridCol w:w="1700"/>
      </w:tblGrid>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Pr>
                <w:rFonts w:ascii="Times New Roman" w:hAnsi="Times New Roman" w:cs="Times New Roman"/>
                <w:sz w:val="24"/>
                <w:szCs w:val="24"/>
              </w:rPr>
              <w:t>№</w:t>
            </w:r>
          </w:p>
          <w:p w:rsidR="00AF248B" w:rsidRPr="00165C59" w:rsidRDefault="00AF248B" w:rsidP="00BB4BCF">
            <w:pPr>
              <w:pStyle w:val="ConsPlusNormal"/>
              <w:jc w:val="center"/>
              <w:rPr>
                <w:rFonts w:ascii="Times New Roman" w:hAnsi="Times New Roman" w:cs="Times New Roman"/>
                <w:sz w:val="24"/>
                <w:szCs w:val="24"/>
              </w:rPr>
            </w:pPr>
            <w:proofErr w:type="gramStart"/>
            <w:r w:rsidRPr="00165C59">
              <w:rPr>
                <w:rFonts w:ascii="Times New Roman" w:hAnsi="Times New Roman" w:cs="Times New Roman"/>
                <w:sz w:val="24"/>
                <w:szCs w:val="24"/>
              </w:rPr>
              <w:t>п</w:t>
            </w:r>
            <w:proofErr w:type="gramEnd"/>
            <w:r w:rsidRPr="00165C59">
              <w:rPr>
                <w:rFonts w:ascii="Times New Roman" w:hAnsi="Times New Roman" w:cs="Times New Roman"/>
                <w:sz w:val="24"/>
                <w:szCs w:val="24"/>
              </w:rPr>
              <w:t>/п</w:t>
            </w:r>
          </w:p>
        </w:tc>
        <w:tc>
          <w:tcPr>
            <w:tcW w:w="5102"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Наименование муниципальной должности, должности муниципальной службы</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 xml:space="preserve">Коэффициент для исчисления должностного </w:t>
            </w:r>
            <w:r>
              <w:rPr>
                <w:rFonts w:ascii="Times New Roman" w:hAnsi="Times New Roman" w:cs="Times New Roman"/>
                <w:sz w:val="24"/>
                <w:szCs w:val="24"/>
              </w:rPr>
              <w:t>оклада (от должностного оклада «специалист»</w:t>
            </w:r>
            <w:r w:rsidRPr="00165C59">
              <w:rPr>
                <w:rFonts w:ascii="Times New Roman" w:hAnsi="Times New Roman" w:cs="Times New Roman"/>
                <w:sz w:val="24"/>
                <w:szCs w:val="24"/>
              </w:rPr>
              <w:t>)</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Коэффициент для исчисления ежемесячного денежного поощрения (от должностного оклада)</w:t>
            </w:r>
          </w:p>
        </w:tc>
      </w:tr>
      <w:tr w:rsidR="00AF248B" w:rsidRPr="00165C59" w:rsidTr="00BB4BCF">
        <w:tc>
          <w:tcPr>
            <w:tcW w:w="9070" w:type="dxa"/>
            <w:gridSpan w:val="4"/>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Раздел 1. Должностные оклады лиц, замещающих муниципальные должности</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1.1</w:t>
            </w:r>
          </w:p>
        </w:tc>
        <w:tc>
          <w:tcPr>
            <w:tcW w:w="5102" w:type="dxa"/>
          </w:tcPr>
          <w:p w:rsidR="00AF248B" w:rsidRPr="00165C59" w:rsidRDefault="00AF248B" w:rsidP="00BB4BCF">
            <w:pPr>
              <w:pStyle w:val="ConsPlusNormal"/>
              <w:rPr>
                <w:rFonts w:ascii="Times New Roman" w:hAnsi="Times New Roman" w:cs="Times New Roman"/>
                <w:sz w:val="24"/>
                <w:szCs w:val="24"/>
              </w:rPr>
            </w:pPr>
            <w:r>
              <w:rPr>
                <w:rFonts w:ascii="Times New Roman" w:hAnsi="Times New Roman" w:cs="Times New Roman"/>
                <w:sz w:val="24"/>
                <w:szCs w:val="24"/>
              </w:rPr>
              <w:t>Председатель Городской Думы, Г</w:t>
            </w:r>
            <w:r w:rsidRPr="00165C59">
              <w:rPr>
                <w:rFonts w:ascii="Times New Roman" w:hAnsi="Times New Roman" w:cs="Times New Roman"/>
                <w:sz w:val="24"/>
                <w:szCs w:val="24"/>
              </w:rPr>
              <w:t>лава города Новочеркасска</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3,72</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5,90</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1.2</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Заместитель председателя Городской Думы</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3,03</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4,59</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1.3</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Депутат Городской Думы, осуществляющий свои полномочия на постоянной основе</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2,52</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4,59</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1.4</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Председатель Контрольно-счетной палаты города</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3,03</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4,59</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1.5</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Заместитель председателя Контрольно-счетной палаты города</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2,79</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4,59</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1.6</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Аудитор Контрольно-счетной палаты города</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2,62</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3,71</w:t>
            </w:r>
          </w:p>
        </w:tc>
      </w:tr>
      <w:tr w:rsidR="00AF248B" w:rsidRPr="00165C59" w:rsidTr="00BB4BCF">
        <w:tc>
          <w:tcPr>
            <w:tcW w:w="9070" w:type="dxa"/>
            <w:gridSpan w:val="4"/>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Раздел 2. Должностные оклады муниципальных служащих аппарата Городской Думы города Новочеркасска</w:t>
            </w:r>
          </w:p>
        </w:tc>
      </w:tr>
      <w:tr w:rsidR="00AF248B" w:rsidRPr="00165C59" w:rsidTr="00BB4BCF">
        <w:tc>
          <w:tcPr>
            <w:tcW w:w="9070" w:type="dxa"/>
            <w:gridSpan w:val="4"/>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2.1. Высшая группа должностей</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2.1.1</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Управляющий делами Городской Думы</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2,62</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1,50</w:t>
            </w:r>
          </w:p>
        </w:tc>
      </w:tr>
      <w:tr w:rsidR="00AF248B" w:rsidRPr="00165C59" w:rsidTr="00BB4BCF">
        <w:tc>
          <w:tcPr>
            <w:tcW w:w="9070" w:type="dxa"/>
            <w:gridSpan w:val="4"/>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2.2. Главная группа должностей</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2.2.1</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Начальник отдела (службы)</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2,13</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0,87</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lastRenderedPageBreak/>
              <w:t>2.2.2</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Руководитель пресс-службы (пресс-секретарь)</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2,13</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0,87</w:t>
            </w:r>
          </w:p>
        </w:tc>
      </w:tr>
      <w:tr w:rsidR="00AF248B" w:rsidRPr="00165C59" w:rsidTr="00BB4BCF">
        <w:tc>
          <w:tcPr>
            <w:tcW w:w="9070" w:type="dxa"/>
            <w:gridSpan w:val="4"/>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2.3. Ведущая группа должностей</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2.3.1</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Главный бухгалтер</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2,13</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0,81</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2.3.2</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Помощник (советник, консультант) председателя Городской Думы</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1,82</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0,84</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2.3.3</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Заведующий сектором</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1,93</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0,81</w:t>
            </w:r>
          </w:p>
        </w:tc>
      </w:tr>
      <w:tr w:rsidR="00AF248B" w:rsidRPr="00165C59" w:rsidTr="00BB4BCF">
        <w:tc>
          <w:tcPr>
            <w:tcW w:w="9070" w:type="dxa"/>
            <w:gridSpan w:val="4"/>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2.4. Старшая группа должностей</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2.4.1</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Главный специалист</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1,72</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0,78</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2.4.2</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Ведущий специалист</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1,47</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0,78</w:t>
            </w:r>
          </w:p>
        </w:tc>
      </w:tr>
      <w:tr w:rsidR="00AF248B" w:rsidRPr="00165C59" w:rsidTr="00BB4BCF">
        <w:tc>
          <w:tcPr>
            <w:tcW w:w="9070" w:type="dxa"/>
            <w:gridSpan w:val="4"/>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2.5. Младшая группа должностей</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2.5.1</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Специалист 1 категории</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1,22</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0,81</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2.5.2</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Специалист 2 категории</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1,07</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0,84</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2.5.3</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Специалист</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0,86</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0,93</w:t>
            </w:r>
          </w:p>
        </w:tc>
      </w:tr>
      <w:tr w:rsidR="00AF248B" w:rsidRPr="00165C59" w:rsidTr="00BB4BCF">
        <w:tc>
          <w:tcPr>
            <w:tcW w:w="9070" w:type="dxa"/>
            <w:gridSpan w:val="4"/>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Раздел 3. Должностные оклады муниципальных служащих аппарата Администрации города Новочеркасска</w:t>
            </w:r>
          </w:p>
        </w:tc>
      </w:tr>
      <w:tr w:rsidR="00AF248B" w:rsidRPr="00165C59" w:rsidTr="00BB4BCF">
        <w:tc>
          <w:tcPr>
            <w:tcW w:w="9070" w:type="dxa"/>
            <w:gridSpan w:val="4"/>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3.1. Высшая группа должностей</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3.1.</w:t>
            </w:r>
            <w:r>
              <w:rPr>
                <w:rFonts w:ascii="Times New Roman" w:hAnsi="Times New Roman" w:cs="Times New Roman"/>
                <w:sz w:val="24"/>
                <w:szCs w:val="24"/>
              </w:rPr>
              <w:t>1</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Первый заместитель главы Администрации города</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3,03</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1,50</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3.1.</w:t>
            </w:r>
            <w:r>
              <w:rPr>
                <w:rFonts w:ascii="Times New Roman" w:hAnsi="Times New Roman" w:cs="Times New Roman"/>
                <w:sz w:val="24"/>
                <w:szCs w:val="24"/>
              </w:rPr>
              <w:t>2</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Заместитель главы Администрации города, главный архитектор</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2,79</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1,50</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3.1.</w:t>
            </w:r>
            <w:r>
              <w:rPr>
                <w:rFonts w:ascii="Times New Roman" w:hAnsi="Times New Roman" w:cs="Times New Roman"/>
                <w:sz w:val="24"/>
                <w:szCs w:val="24"/>
              </w:rPr>
              <w:t>3</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Управляющий делами (руководитель аппарата) Администрации города</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2,62</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1,50</w:t>
            </w:r>
          </w:p>
        </w:tc>
      </w:tr>
      <w:tr w:rsidR="00AF248B" w:rsidRPr="00165C59" w:rsidTr="00BB4BCF">
        <w:tc>
          <w:tcPr>
            <w:tcW w:w="9070" w:type="dxa"/>
            <w:gridSpan w:val="4"/>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3.2. Главная группа должностей</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3.2.1</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Директор департамента, председатель комитета, начальник управления в составе Администрации города</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2,14</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0,81</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3.2.2</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Начальник отдела (службы), заведующий отделом (службой)</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2,13</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0,87</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3.2.3</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Руководитель пресс-службы (пресс-секретарь)</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2,13</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0,87</w:t>
            </w:r>
          </w:p>
        </w:tc>
      </w:tr>
      <w:tr w:rsidR="00AF248B" w:rsidRPr="00165C59" w:rsidTr="00BB4BCF">
        <w:tc>
          <w:tcPr>
            <w:tcW w:w="9070" w:type="dxa"/>
            <w:gridSpan w:val="4"/>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3.3. Ведущая группа должностей</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3.3.1</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Главный бухгалтер</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2,13</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0,81</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3.3.2</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Заместитель: директора департамента, председателя комитета, начальника управления в составе Администрации города</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2,13</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0,81</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3.3.3</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Заместитель начальника отдела (службы)</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2,13</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0,81</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lastRenderedPageBreak/>
              <w:t>3.3.4</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Заведующий сектором (начальник сектора)</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1,93</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0,81</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3.3.5</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Начальник отдела (заведующий отделом), заведующий сектором (начальник сектора) в составе департамента, комитета, управления, в составе Администрации города</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1,93</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0,81</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3.3.6</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Помощник (советник, консультант) главы Администрации города</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1,82</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0,84</w:t>
            </w:r>
          </w:p>
        </w:tc>
      </w:tr>
      <w:tr w:rsidR="00AF248B" w:rsidRPr="00165C59" w:rsidTr="00BB4BCF">
        <w:tc>
          <w:tcPr>
            <w:tcW w:w="9070" w:type="dxa"/>
            <w:gridSpan w:val="4"/>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3.4. Старшая группа должностей</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3.4.1</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Главный специалист</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1,72</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0,78</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3.4.2</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Ведущий специалист</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1,47</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0,78</w:t>
            </w:r>
          </w:p>
        </w:tc>
      </w:tr>
      <w:tr w:rsidR="00AF248B" w:rsidRPr="00165C59" w:rsidTr="00BB4BCF">
        <w:tc>
          <w:tcPr>
            <w:tcW w:w="9070" w:type="dxa"/>
            <w:gridSpan w:val="4"/>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3.5. Младшая группа должностей</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3.5.1</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Специалист 1 категории</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1,22</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0,81</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3.5.2</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Специалист 2 категории</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1,07</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0,84</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3.5.3</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Специалист</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0,86</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0,93</w:t>
            </w:r>
          </w:p>
        </w:tc>
      </w:tr>
      <w:tr w:rsidR="00AF248B" w:rsidRPr="00165C59" w:rsidTr="00BB4BCF">
        <w:tc>
          <w:tcPr>
            <w:tcW w:w="9070" w:type="dxa"/>
            <w:gridSpan w:val="4"/>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Раздел 4. Должностные оклады муниципальных служащих отраслевых (функциональных) органов Администрации города Новочеркасска</w:t>
            </w:r>
          </w:p>
        </w:tc>
      </w:tr>
      <w:tr w:rsidR="00AF248B" w:rsidRPr="00165C59" w:rsidTr="00BB4BCF">
        <w:tc>
          <w:tcPr>
            <w:tcW w:w="9070" w:type="dxa"/>
            <w:gridSpan w:val="4"/>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4.1. Главная группа должностей</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4.1.1</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Директор департамента, председатель комитета, начальник управления, начальник отдела</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2,65</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0,81</w:t>
            </w:r>
          </w:p>
        </w:tc>
      </w:tr>
      <w:tr w:rsidR="00AF248B" w:rsidRPr="00165C59" w:rsidTr="00BB4BCF">
        <w:tc>
          <w:tcPr>
            <w:tcW w:w="9070" w:type="dxa"/>
            <w:gridSpan w:val="4"/>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4.2. Ведущая группа должностей</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4.2.1</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Заместитель директора департамента, председателя комитета, начальника управления, начальника отдела</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2,38</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0,75</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4.2.2</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Начальник отдела</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2,03</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0,81</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4.2.3</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Заместитель начальника отдела</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1,83</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0,78</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4.2.4</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Заведующий сектором</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2,03</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0,81</w:t>
            </w:r>
          </w:p>
        </w:tc>
      </w:tr>
      <w:tr w:rsidR="00AF248B" w:rsidRPr="00165C59" w:rsidTr="00BB4BCF">
        <w:tc>
          <w:tcPr>
            <w:tcW w:w="9070" w:type="dxa"/>
            <w:gridSpan w:val="4"/>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4.3. Старшая группа должностей</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4.3.1</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Главный бухгалтер</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2,03</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0,75</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4.3.2</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Главный специалист</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1,72</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0,78</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4.3.3</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Ведущий специалист</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1,47</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0,78</w:t>
            </w:r>
          </w:p>
        </w:tc>
      </w:tr>
      <w:tr w:rsidR="00AF248B" w:rsidRPr="00165C59" w:rsidTr="00BB4BCF">
        <w:tc>
          <w:tcPr>
            <w:tcW w:w="9070" w:type="dxa"/>
            <w:gridSpan w:val="4"/>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4.4. Младшая группа должностей</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4.4.1</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Специалист 1 категории</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1,22</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0,84</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4.4.2</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Специалист 2 категории</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1,07</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0,84</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4.4.3</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Специалист</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0,86</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0,93</w:t>
            </w:r>
          </w:p>
        </w:tc>
      </w:tr>
      <w:tr w:rsidR="00AF248B" w:rsidRPr="00165C59" w:rsidTr="00BB4BCF">
        <w:tc>
          <w:tcPr>
            <w:tcW w:w="9070" w:type="dxa"/>
            <w:gridSpan w:val="4"/>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lastRenderedPageBreak/>
              <w:t>Раздел 5. Должностные оклады муниципальных служащих аппарата Контрольно-счетной палаты города Новочеркасска</w:t>
            </w:r>
          </w:p>
        </w:tc>
      </w:tr>
      <w:tr w:rsidR="00AF248B" w:rsidRPr="00165C59" w:rsidTr="00BB4BCF">
        <w:tc>
          <w:tcPr>
            <w:tcW w:w="9070" w:type="dxa"/>
            <w:gridSpan w:val="4"/>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5.2. Главная группа должностей</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5.2.1</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Начальник отдела</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2,14</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0,81</w:t>
            </w:r>
          </w:p>
        </w:tc>
      </w:tr>
      <w:tr w:rsidR="00AF248B" w:rsidRPr="00165C59" w:rsidTr="00BB4BCF">
        <w:tc>
          <w:tcPr>
            <w:tcW w:w="9070" w:type="dxa"/>
            <w:gridSpan w:val="4"/>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5.3. Ведущая группа должностей</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5.3.1</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Главный бухгалтер</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2,14</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Pr>
                <w:rFonts w:ascii="Times New Roman" w:hAnsi="Times New Roman" w:cs="Times New Roman"/>
                <w:sz w:val="24"/>
                <w:szCs w:val="24"/>
              </w:rPr>
              <w:t>0,78</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5.3.2</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Главный инспектор, инспектор, специалист-эксперт</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1,79</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0,84</w:t>
            </w:r>
          </w:p>
        </w:tc>
      </w:tr>
      <w:tr w:rsidR="00AF248B" w:rsidRPr="00165C59" w:rsidTr="00BB4BCF">
        <w:tc>
          <w:tcPr>
            <w:tcW w:w="9070" w:type="dxa"/>
            <w:gridSpan w:val="4"/>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5.4. Старшая группа должностей</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5.4.1</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Главный специалист</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1,72</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0,78</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5.4.2</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Ведущий специалист</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1,47</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0,78</w:t>
            </w:r>
          </w:p>
        </w:tc>
      </w:tr>
      <w:tr w:rsidR="00AF248B" w:rsidRPr="00165C59" w:rsidTr="00BB4BCF">
        <w:tc>
          <w:tcPr>
            <w:tcW w:w="9070" w:type="dxa"/>
            <w:gridSpan w:val="4"/>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5.5. Младшая группа должностей</w:t>
            </w:r>
          </w:p>
        </w:tc>
      </w:tr>
      <w:tr w:rsidR="00AF248B" w:rsidRPr="00165C59" w:rsidTr="00BB4BCF">
        <w:tc>
          <w:tcPr>
            <w:tcW w:w="62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5.5.1</w:t>
            </w:r>
          </w:p>
        </w:tc>
        <w:tc>
          <w:tcPr>
            <w:tcW w:w="5102" w:type="dxa"/>
          </w:tcPr>
          <w:p w:rsidR="00AF248B" w:rsidRPr="00165C59" w:rsidRDefault="00AF248B" w:rsidP="00BB4BCF">
            <w:pPr>
              <w:pStyle w:val="ConsPlusNormal"/>
              <w:rPr>
                <w:rFonts w:ascii="Times New Roman" w:hAnsi="Times New Roman" w:cs="Times New Roman"/>
                <w:sz w:val="24"/>
                <w:szCs w:val="24"/>
              </w:rPr>
            </w:pPr>
            <w:r w:rsidRPr="00165C59">
              <w:rPr>
                <w:rFonts w:ascii="Times New Roman" w:hAnsi="Times New Roman" w:cs="Times New Roman"/>
                <w:sz w:val="24"/>
                <w:szCs w:val="24"/>
              </w:rPr>
              <w:t>Специалист 1 категории</w:t>
            </w:r>
          </w:p>
        </w:tc>
        <w:tc>
          <w:tcPr>
            <w:tcW w:w="1644"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1,22</w:t>
            </w:r>
          </w:p>
        </w:tc>
        <w:tc>
          <w:tcPr>
            <w:tcW w:w="1700" w:type="dxa"/>
          </w:tcPr>
          <w:p w:rsidR="00AF248B" w:rsidRPr="00165C59" w:rsidRDefault="00AF248B" w:rsidP="00BB4BCF">
            <w:pPr>
              <w:pStyle w:val="ConsPlusNormal"/>
              <w:jc w:val="center"/>
              <w:rPr>
                <w:rFonts w:ascii="Times New Roman" w:hAnsi="Times New Roman" w:cs="Times New Roman"/>
                <w:sz w:val="24"/>
                <w:szCs w:val="24"/>
              </w:rPr>
            </w:pPr>
            <w:r w:rsidRPr="00165C59">
              <w:rPr>
                <w:rFonts w:ascii="Times New Roman" w:hAnsi="Times New Roman" w:cs="Times New Roman"/>
                <w:sz w:val="24"/>
                <w:szCs w:val="24"/>
              </w:rPr>
              <w:t>0,84</w:t>
            </w:r>
          </w:p>
        </w:tc>
      </w:tr>
    </w:tbl>
    <w:p w:rsidR="00AF248B" w:rsidRDefault="00AF248B" w:rsidP="00AF248B">
      <w:pPr>
        <w:pStyle w:val="ConsPlusNormal"/>
        <w:ind w:firstLine="539"/>
        <w:jc w:val="both"/>
        <w:rPr>
          <w:rFonts w:ascii="Times New Roman" w:hAnsi="Times New Roman" w:cs="Times New Roman"/>
          <w:sz w:val="24"/>
          <w:szCs w:val="24"/>
        </w:rPr>
      </w:pPr>
    </w:p>
    <w:p w:rsidR="00AF248B" w:rsidRPr="00165C59" w:rsidRDefault="00AF248B" w:rsidP="00AF248B">
      <w:pPr>
        <w:pStyle w:val="ConsPlusNormal"/>
        <w:ind w:firstLine="539"/>
        <w:jc w:val="both"/>
        <w:rPr>
          <w:rFonts w:ascii="Times New Roman" w:hAnsi="Times New Roman" w:cs="Times New Roman"/>
          <w:sz w:val="24"/>
          <w:szCs w:val="24"/>
        </w:rPr>
      </w:pPr>
      <w:r w:rsidRPr="00165C59">
        <w:rPr>
          <w:rFonts w:ascii="Times New Roman" w:hAnsi="Times New Roman" w:cs="Times New Roman"/>
          <w:sz w:val="24"/>
          <w:szCs w:val="24"/>
        </w:rPr>
        <w:t>Примечани</w:t>
      </w:r>
      <w:r>
        <w:rPr>
          <w:rFonts w:ascii="Times New Roman" w:hAnsi="Times New Roman" w:cs="Times New Roman"/>
          <w:sz w:val="24"/>
          <w:szCs w:val="24"/>
        </w:rPr>
        <w:t>е</w:t>
      </w:r>
      <w:r w:rsidRPr="00165C59">
        <w:rPr>
          <w:rFonts w:ascii="Times New Roman" w:hAnsi="Times New Roman" w:cs="Times New Roman"/>
          <w:sz w:val="24"/>
          <w:szCs w:val="24"/>
        </w:rPr>
        <w:t>:</w:t>
      </w:r>
    </w:p>
    <w:p w:rsidR="00AF248B" w:rsidRPr="00165C59" w:rsidRDefault="00A62CD6" w:rsidP="00A62CD6">
      <w:pPr>
        <w:pStyle w:val="ConsPlusNormal"/>
        <w:tabs>
          <w:tab w:val="left" w:pos="851"/>
        </w:tabs>
        <w:ind w:firstLine="539"/>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AF248B" w:rsidRPr="00165C59">
        <w:rPr>
          <w:rFonts w:ascii="Times New Roman" w:hAnsi="Times New Roman" w:cs="Times New Roman"/>
          <w:sz w:val="24"/>
          <w:szCs w:val="24"/>
        </w:rPr>
        <w:t xml:space="preserve">В случае повышения (индексации) должностных окладов, а также при утверждении штатных расписаний ОМСУ города размеры должностных окладов подлежат округлению </w:t>
      </w:r>
      <w:r>
        <w:rPr>
          <w:rFonts w:ascii="Times New Roman" w:hAnsi="Times New Roman" w:cs="Times New Roman"/>
          <w:sz w:val="24"/>
          <w:szCs w:val="24"/>
        </w:rPr>
        <w:br/>
      </w:r>
      <w:r w:rsidR="00AF248B" w:rsidRPr="00165C59">
        <w:rPr>
          <w:rFonts w:ascii="Times New Roman" w:hAnsi="Times New Roman" w:cs="Times New Roman"/>
          <w:sz w:val="24"/>
          <w:szCs w:val="24"/>
        </w:rPr>
        <w:t>до целого рубля в сторону увеличения.</w:t>
      </w:r>
    </w:p>
    <w:p w:rsidR="00AF248B" w:rsidRPr="00165C59" w:rsidRDefault="00A62CD6" w:rsidP="00A62CD6">
      <w:pPr>
        <w:pStyle w:val="ConsPlusNormal"/>
        <w:tabs>
          <w:tab w:val="left" w:pos="851"/>
        </w:tabs>
        <w:ind w:firstLine="539"/>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AF248B" w:rsidRPr="00165C59">
        <w:rPr>
          <w:rFonts w:ascii="Times New Roman" w:hAnsi="Times New Roman" w:cs="Times New Roman"/>
          <w:sz w:val="24"/>
          <w:szCs w:val="24"/>
        </w:rPr>
        <w:t>В случае изменения (индексации) должностных окладов начисление ежемесячного денежного поощрения производится с учетом установленных должностных окладов пропорционально фактически отработанному времени.</w:t>
      </w:r>
    </w:p>
    <w:p w:rsidR="00AF248B" w:rsidRDefault="00A62CD6" w:rsidP="00A62CD6">
      <w:pPr>
        <w:pStyle w:val="ConsPlusNormal"/>
        <w:tabs>
          <w:tab w:val="left" w:pos="851"/>
        </w:tabs>
        <w:ind w:firstLine="539"/>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AF248B" w:rsidRPr="00165C59">
        <w:rPr>
          <w:rFonts w:ascii="Times New Roman" w:hAnsi="Times New Roman" w:cs="Times New Roman"/>
          <w:sz w:val="24"/>
          <w:szCs w:val="24"/>
        </w:rPr>
        <w:t xml:space="preserve">Ежемесячное денежное поощрение начисляется исходя из должностного оклада </w:t>
      </w:r>
      <w:r>
        <w:rPr>
          <w:rFonts w:ascii="Times New Roman" w:hAnsi="Times New Roman" w:cs="Times New Roman"/>
          <w:sz w:val="24"/>
          <w:szCs w:val="24"/>
        </w:rPr>
        <w:br/>
      </w:r>
      <w:r w:rsidR="00AF248B" w:rsidRPr="00165C59">
        <w:rPr>
          <w:rFonts w:ascii="Times New Roman" w:hAnsi="Times New Roman" w:cs="Times New Roman"/>
          <w:sz w:val="24"/>
          <w:szCs w:val="24"/>
        </w:rPr>
        <w:t xml:space="preserve">без учета дополнительных выплат, учитывается во всех случаях исчисления среднего заработка лиц, замещающих муниципальные должности, и муниципальных служащих </w:t>
      </w:r>
      <w:r>
        <w:rPr>
          <w:rFonts w:ascii="Times New Roman" w:hAnsi="Times New Roman" w:cs="Times New Roman"/>
          <w:sz w:val="24"/>
          <w:szCs w:val="24"/>
        </w:rPr>
        <w:br/>
      </w:r>
      <w:r w:rsidR="00AF248B" w:rsidRPr="00165C59">
        <w:rPr>
          <w:rFonts w:ascii="Times New Roman" w:hAnsi="Times New Roman" w:cs="Times New Roman"/>
          <w:sz w:val="24"/>
          <w:szCs w:val="24"/>
        </w:rPr>
        <w:t>и выплачивается ежемесячно в сроки</w:t>
      </w:r>
      <w:r>
        <w:rPr>
          <w:rFonts w:ascii="Times New Roman" w:hAnsi="Times New Roman" w:cs="Times New Roman"/>
          <w:sz w:val="24"/>
          <w:szCs w:val="24"/>
        </w:rPr>
        <w:t xml:space="preserve"> выплаты денежного содержания.</w:t>
      </w:r>
    </w:p>
    <w:p w:rsidR="00AF248B" w:rsidRDefault="00AF248B" w:rsidP="00A62CD6">
      <w:pPr>
        <w:pStyle w:val="ConsPlusNormal"/>
        <w:ind w:firstLine="540"/>
        <w:jc w:val="both"/>
        <w:rPr>
          <w:rFonts w:ascii="Times New Roman" w:hAnsi="Times New Roman" w:cs="Times New Roman"/>
          <w:sz w:val="24"/>
          <w:szCs w:val="24"/>
        </w:rPr>
      </w:pPr>
    </w:p>
    <w:p w:rsidR="00A62CD6" w:rsidRDefault="00A62CD6" w:rsidP="00A62CD6">
      <w:pPr>
        <w:pStyle w:val="ConsPlusNormal"/>
        <w:ind w:firstLine="540"/>
        <w:jc w:val="both"/>
        <w:rPr>
          <w:rFonts w:ascii="Times New Roman" w:hAnsi="Times New Roman" w:cs="Times New Roman"/>
          <w:sz w:val="24"/>
          <w:szCs w:val="24"/>
        </w:rPr>
      </w:pPr>
    </w:p>
    <w:p w:rsidR="00A62CD6" w:rsidRDefault="00A62CD6" w:rsidP="00A62CD6">
      <w:pPr>
        <w:pStyle w:val="ConsPlusNormal"/>
        <w:ind w:firstLine="540"/>
        <w:jc w:val="both"/>
        <w:rPr>
          <w:rFonts w:ascii="Times New Roman" w:hAnsi="Times New Roman" w:cs="Times New Roman"/>
          <w:sz w:val="24"/>
          <w:szCs w:val="24"/>
        </w:rPr>
      </w:pPr>
    </w:p>
    <w:p w:rsidR="00AF248B" w:rsidRPr="00AA4D3B" w:rsidRDefault="00AF248B" w:rsidP="00AF248B">
      <w:r w:rsidRPr="00AA4D3B">
        <w:t>Предс</w:t>
      </w:r>
      <w:r w:rsidR="00A62CD6">
        <w:t>едатель Городской Думы – глава</w:t>
      </w:r>
    </w:p>
    <w:p w:rsidR="00AF248B" w:rsidRPr="00AA4D3B" w:rsidRDefault="00AF248B" w:rsidP="00AF248B">
      <w:r w:rsidRPr="00AA4D3B">
        <w:t>города Новочеркасска</w:t>
      </w:r>
      <w:r w:rsidRPr="00AA4D3B">
        <w:tab/>
      </w:r>
      <w:r w:rsidRPr="00AA4D3B">
        <w:tab/>
      </w:r>
      <w:r w:rsidRPr="00AA4D3B">
        <w:tab/>
      </w:r>
      <w:r w:rsidRPr="00AA4D3B">
        <w:tab/>
      </w:r>
      <w:r w:rsidRPr="00AA4D3B">
        <w:tab/>
      </w:r>
      <w:r w:rsidRPr="00AA4D3B">
        <w:tab/>
      </w:r>
      <w:r w:rsidR="00A62CD6">
        <w:tab/>
        <w:t xml:space="preserve">          </w:t>
      </w:r>
      <w:r w:rsidRPr="00AA4D3B">
        <w:t>Н.Н. Горкавченко</w:t>
      </w:r>
    </w:p>
    <w:p w:rsidR="00AF248B" w:rsidRPr="00165C59" w:rsidRDefault="00AF248B" w:rsidP="00AF248B">
      <w:pPr>
        <w:pStyle w:val="ConsPlusNormal"/>
        <w:spacing w:before="220"/>
        <w:ind w:firstLine="540"/>
        <w:jc w:val="both"/>
        <w:rPr>
          <w:rFonts w:ascii="Times New Roman" w:hAnsi="Times New Roman" w:cs="Times New Roman"/>
          <w:sz w:val="24"/>
          <w:szCs w:val="24"/>
        </w:rPr>
      </w:pPr>
    </w:p>
    <w:p w:rsidR="00AF248B" w:rsidRDefault="00AF248B"/>
    <w:sectPr w:rsidR="00AF248B" w:rsidSect="002C5C3C">
      <w:headerReference w:type="even" r:id="rId10"/>
      <w:headerReference w:type="default" r:id="rId11"/>
      <w:pgSz w:w="11906" w:h="16838" w:code="9"/>
      <w:pgMar w:top="964" w:right="567" w:bottom="680" w:left="1701"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6C4" w:rsidRDefault="00D406C4">
      <w:r>
        <w:separator/>
      </w:r>
    </w:p>
  </w:endnote>
  <w:endnote w:type="continuationSeparator" w:id="0">
    <w:p w:rsidR="00D406C4" w:rsidRDefault="00D40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6C4" w:rsidRDefault="00D406C4">
      <w:r>
        <w:separator/>
      </w:r>
    </w:p>
  </w:footnote>
  <w:footnote w:type="continuationSeparator" w:id="0">
    <w:p w:rsidR="00D406C4" w:rsidRDefault="00D406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8D4" w:rsidRDefault="00871EB0">
    <w:pPr>
      <w:pStyle w:val="a5"/>
      <w:framePr w:wrap="around" w:vAnchor="text" w:hAnchor="margin" w:xAlign="center" w:y="1"/>
      <w:rPr>
        <w:rStyle w:val="a7"/>
      </w:rPr>
    </w:pPr>
    <w:r>
      <w:rPr>
        <w:rStyle w:val="a7"/>
      </w:rPr>
      <w:fldChar w:fldCharType="begin"/>
    </w:r>
    <w:r w:rsidR="002538D4">
      <w:rPr>
        <w:rStyle w:val="a7"/>
      </w:rPr>
      <w:instrText xml:space="preserve">PAGE  </w:instrText>
    </w:r>
    <w:r>
      <w:rPr>
        <w:rStyle w:val="a7"/>
      </w:rPr>
      <w:fldChar w:fldCharType="end"/>
    </w:r>
  </w:p>
  <w:p w:rsidR="002538D4" w:rsidRDefault="002538D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6074560"/>
      <w:docPartObj>
        <w:docPartGallery w:val="Page Numbers (Top of Page)"/>
        <w:docPartUnique/>
      </w:docPartObj>
    </w:sdtPr>
    <w:sdtEndPr/>
    <w:sdtContent>
      <w:p w:rsidR="00FB70A4" w:rsidRPr="00FB70A4" w:rsidRDefault="00FB70A4">
        <w:pPr>
          <w:pStyle w:val="a5"/>
          <w:jc w:val="center"/>
        </w:pPr>
        <w:r w:rsidRPr="00FB70A4">
          <w:fldChar w:fldCharType="begin"/>
        </w:r>
        <w:r w:rsidRPr="00FB70A4">
          <w:instrText>PAGE   \* MERGEFORMAT</w:instrText>
        </w:r>
        <w:r w:rsidRPr="00FB70A4">
          <w:fldChar w:fldCharType="separate"/>
        </w:r>
        <w:r w:rsidR="002C5C3C">
          <w:rPr>
            <w:noProof/>
          </w:rPr>
          <w:t>4</w:t>
        </w:r>
        <w:r w:rsidRPr="00FB70A4">
          <w:fldChar w:fldCharType="end"/>
        </w:r>
      </w:p>
    </w:sdtContent>
  </w:sdt>
  <w:p w:rsidR="00FB70A4" w:rsidRDefault="00FB70A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32D75"/>
    <w:multiLevelType w:val="multilevel"/>
    <w:tmpl w:val="4A0E9042"/>
    <w:lvl w:ilvl="0">
      <w:start w:val="2"/>
      <w:numFmt w:val="decimal"/>
      <w:lvlText w:val="%1."/>
      <w:lvlJc w:val="left"/>
      <w:pPr>
        <w:tabs>
          <w:tab w:val="num" w:pos="600"/>
        </w:tabs>
        <w:ind w:left="600" w:hanging="600"/>
      </w:pPr>
      <w:rPr>
        <w:rFonts w:hint="default"/>
      </w:rPr>
    </w:lvl>
    <w:lvl w:ilvl="1">
      <w:start w:val="3"/>
      <w:numFmt w:val="decimal"/>
      <w:lvlText w:val="%1.%2."/>
      <w:lvlJc w:val="left"/>
      <w:pPr>
        <w:tabs>
          <w:tab w:val="num" w:pos="900"/>
        </w:tabs>
        <w:ind w:left="900" w:hanging="60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
    <w:nsid w:val="09535E78"/>
    <w:multiLevelType w:val="hybridMultilevel"/>
    <w:tmpl w:val="F0348850"/>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EE756BB"/>
    <w:multiLevelType w:val="multilevel"/>
    <w:tmpl w:val="98A6935A"/>
    <w:lvl w:ilvl="0">
      <w:start w:val="1"/>
      <w:numFmt w:val="decimal"/>
      <w:lvlText w:val="%1."/>
      <w:lvlJc w:val="left"/>
      <w:pPr>
        <w:tabs>
          <w:tab w:val="num" w:pos="825"/>
        </w:tabs>
        <w:ind w:left="825" w:hanging="465"/>
      </w:pPr>
      <w:rPr>
        <w:rFonts w:ascii="Times New Roman" w:eastAsia="Times New Roman" w:hAnsi="Times New Roman" w:cs="Times New Roman"/>
      </w:rPr>
    </w:lvl>
    <w:lvl w:ilvl="1">
      <w:start w:val="1"/>
      <w:numFmt w:val="decimal"/>
      <w:isLgl/>
      <w:lvlText w:val="%2)"/>
      <w:lvlJc w:val="left"/>
      <w:pPr>
        <w:tabs>
          <w:tab w:val="num" w:pos="1080"/>
        </w:tabs>
        <w:ind w:left="1080" w:hanging="72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
    <w:nsid w:val="1D4F04F7"/>
    <w:multiLevelType w:val="multilevel"/>
    <w:tmpl w:val="29FABB0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36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4">
    <w:nsid w:val="21434721"/>
    <w:multiLevelType w:val="hybridMultilevel"/>
    <w:tmpl w:val="BFE42A96"/>
    <w:lvl w:ilvl="0" w:tplc="81B22CA8">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9BF3E1D"/>
    <w:multiLevelType w:val="multilevel"/>
    <w:tmpl w:val="277C2C60"/>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C353106"/>
    <w:multiLevelType w:val="multilevel"/>
    <w:tmpl w:val="FE4AEA3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760"/>
        </w:tabs>
        <w:ind w:left="5760" w:hanging="2160"/>
      </w:pPr>
      <w:rPr>
        <w:rFonts w:hint="default"/>
      </w:rPr>
    </w:lvl>
  </w:abstractNum>
  <w:abstractNum w:abstractNumId="7">
    <w:nsid w:val="330178F3"/>
    <w:multiLevelType w:val="multilevel"/>
    <w:tmpl w:val="6428ADE0"/>
    <w:lvl w:ilvl="0">
      <w:start w:val="1"/>
      <w:numFmt w:val="decimal"/>
      <w:lvlText w:val="%1."/>
      <w:lvlJc w:val="left"/>
      <w:pPr>
        <w:ind w:left="113" w:hanging="113"/>
      </w:pPr>
      <w:rPr>
        <w:rFonts w:hint="default"/>
      </w:rPr>
    </w:lvl>
    <w:lvl w:ilvl="1">
      <w:start w:val="1"/>
      <w:numFmt w:val="decimal"/>
      <w:lvlText w:val="%1.%2."/>
      <w:lvlJc w:val="left"/>
      <w:pPr>
        <w:ind w:left="113" w:hanging="113"/>
      </w:pPr>
      <w:rPr>
        <w:rFonts w:hint="default"/>
      </w:rPr>
    </w:lvl>
    <w:lvl w:ilvl="2">
      <w:start w:val="1"/>
      <w:numFmt w:val="decimal"/>
      <w:lvlText w:val="%1.%2.%3."/>
      <w:lvlJc w:val="left"/>
      <w:pPr>
        <w:ind w:left="113" w:hanging="113"/>
      </w:pPr>
      <w:rPr>
        <w:rFonts w:hint="default"/>
      </w:rPr>
    </w:lvl>
    <w:lvl w:ilvl="3">
      <w:start w:val="1"/>
      <w:numFmt w:val="decimal"/>
      <w:lvlText w:val="%1.%2.%3.%4."/>
      <w:lvlJc w:val="left"/>
      <w:pPr>
        <w:ind w:left="113" w:hanging="113"/>
      </w:pPr>
      <w:rPr>
        <w:rFonts w:hint="default"/>
      </w:rPr>
    </w:lvl>
    <w:lvl w:ilvl="4">
      <w:start w:val="1"/>
      <w:numFmt w:val="decimal"/>
      <w:lvlText w:val="%1.%2.%3.%4.%5."/>
      <w:lvlJc w:val="left"/>
      <w:pPr>
        <w:ind w:left="113" w:hanging="113"/>
      </w:pPr>
      <w:rPr>
        <w:rFonts w:hint="default"/>
      </w:rPr>
    </w:lvl>
    <w:lvl w:ilvl="5">
      <w:start w:val="1"/>
      <w:numFmt w:val="decimal"/>
      <w:lvlText w:val="%1.%2.%3.%4.%5.%6."/>
      <w:lvlJc w:val="left"/>
      <w:pPr>
        <w:ind w:left="113" w:hanging="113"/>
      </w:pPr>
      <w:rPr>
        <w:rFonts w:hint="default"/>
      </w:rPr>
    </w:lvl>
    <w:lvl w:ilvl="6">
      <w:start w:val="1"/>
      <w:numFmt w:val="decimal"/>
      <w:lvlText w:val="%1.%2.%3.%4.%5.%6.%7."/>
      <w:lvlJc w:val="left"/>
      <w:pPr>
        <w:ind w:left="113" w:hanging="113"/>
      </w:pPr>
      <w:rPr>
        <w:rFonts w:hint="default"/>
      </w:rPr>
    </w:lvl>
    <w:lvl w:ilvl="7">
      <w:start w:val="1"/>
      <w:numFmt w:val="decimal"/>
      <w:lvlText w:val="%1.%2.%3.%4.%5.%6.%7.%8."/>
      <w:lvlJc w:val="left"/>
      <w:pPr>
        <w:ind w:left="113" w:hanging="113"/>
      </w:pPr>
      <w:rPr>
        <w:rFonts w:hint="default"/>
      </w:rPr>
    </w:lvl>
    <w:lvl w:ilvl="8">
      <w:start w:val="1"/>
      <w:numFmt w:val="decimal"/>
      <w:lvlText w:val="%1.%2.%3.%4.%5.%6.%7.%8.%9."/>
      <w:lvlJc w:val="left"/>
      <w:pPr>
        <w:ind w:left="113" w:hanging="113"/>
      </w:pPr>
      <w:rPr>
        <w:rFonts w:hint="default"/>
      </w:rPr>
    </w:lvl>
  </w:abstractNum>
  <w:abstractNum w:abstractNumId="8">
    <w:nsid w:val="363256A9"/>
    <w:multiLevelType w:val="multilevel"/>
    <w:tmpl w:val="277C2C60"/>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366B5EAC"/>
    <w:multiLevelType w:val="hybridMultilevel"/>
    <w:tmpl w:val="7FEE76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6D54F3F"/>
    <w:multiLevelType w:val="multilevel"/>
    <w:tmpl w:val="B1FCB15C"/>
    <w:lvl w:ilvl="0">
      <w:start w:val="1"/>
      <w:numFmt w:val="none"/>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3C0D001E"/>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nsid w:val="4ACD64E2"/>
    <w:multiLevelType w:val="multilevel"/>
    <w:tmpl w:val="18B08B9A"/>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51476808"/>
    <w:multiLevelType w:val="hybridMultilevel"/>
    <w:tmpl w:val="74427942"/>
    <w:lvl w:ilvl="0" w:tplc="4380F7D0">
      <w:start w:val="2"/>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20C5044"/>
    <w:multiLevelType w:val="multilevel"/>
    <w:tmpl w:val="277C2C60"/>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4CB27DC"/>
    <w:multiLevelType w:val="multilevel"/>
    <w:tmpl w:val="B1FCB15C"/>
    <w:lvl w:ilvl="0">
      <w:start w:val="1"/>
      <w:numFmt w:val="none"/>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5DD87229"/>
    <w:multiLevelType w:val="multilevel"/>
    <w:tmpl w:val="0B16859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63FC06BA"/>
    <w:multiLevelType w:val="hybridMultilevel"/>
    <w:tmpl w:val="4420EE4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61F74E6"/>
    <w:multiLevelType w:val="multilevel"/>
    <w:tmpl w:val="277C2C60"/>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BAF70C0"/>
    <w:multiLevelType w:val="multilevel"/>
    <w:tmpl w:val="C25255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E9B73A3"/>
    <w:multiLevelType w:val="hybridMultilevel"/>
    <w:tmpl w:val="719609FC"/>
    <w:lvl w:ilvl="0" w:tplc="81B22CA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0011378"/>
    <w:multiLevelType w:val="multilevel"/>
    <w:tmpl w:val="4A0E9042"/>
    <w:lvl w:ilvl="0">
      <w:start w:val="2"/>
      <w:numFmt w:val="decimal"/>
      <w:lvlText w:val="%1."/>
      <w:lvlJc w:val="left"/>
      <w:pPr>
        <w:tabs>
          <w:tab w:val="num" w:pos="600"/>
        </w:tabs>
        <w:ind w:left="600" w:hanging="600"/>
      </w:pPr>
      <w:rPr>
        <w:rFonts w:hint="default"/>
      </w:rPr>
    </w:lvl>
    <w:lvl w:ilvl="1">
      <w:start w:val="3"/>
      <w:numFmt w:val="decimal"/>
      <w:lvlText w:val="%1.%2."/>
      <w:lvlJc w:val="left"/>
      <w:pPr>
        <w:tabs>
          <w:tab w:val="num" w:pos="900"/>
        </w:tabs>
        <w:ind w:left="900" w:hanging="60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num w:numId="1">
    <w:abstractNumId w:val="10"/>
  </w:num>
  <w:num w:numId="2">
    <w:abstractNumId w:val="19"/>
  </w:num>
  <w:num w:numId="3">
    <w:abstractNumId w:val="11"/>
  </w:num>
  <w:num w:numId="4">
    <w:abstractNumId w:val="16"/>
  </w:num>
  <w:num w:numId="5">
    <w:abstractNumId w:val="15"/>
  </w:num>
  <w:num w:numId="6">
    <w:abstractNumId w:val="14"/>
  </w:num>
  <w:num w:numId="7">
    <w:abstractNumId w:val="18"/>
  </w:num>
  <w:num w:numId="8">
    <w:abstractNumId w:val="13"/>
  </w:num>
  <w:num w:numId="9">
    <w:abstractNumId w:val="9"/>
  </w:num>
  <w:num w:numId="10">
    <w:abstractNumId w:val="5"/>
  </w:num>
  <w:num w:numId="11">
    <w:abstractNumId w:val="8"/>
  </w:num>
  <w:num w:numId="12">
    <w:abstractNumId w:val="12"/>
  </w:num>
  <w:num w:numId="13">
    <w:abstractNumId w:val="1"/>
  </w:num>
  <w:num w:numId="14">
    <w:abstractNumId w:val="17"/>
  </w:num>
  <w:num w:numId="15">
    <w:abstractNumId w:val="21"/>
  </w:num>
  <w:num w:numId="16">
    <w:abstractNumId w:val="0"/>
  </w:num>
  <w:num w:numId="17">
    <w:abstractNumId w:val="3"/>
  </w:num>
  <w:num w:numId="18">
    <w:abstractNumId w:val="6"/>
  </w:num>
  <w:num w:numId="19">
    <w:abstractNumId w:val="2"/>
  </w:num>
  <w:num w:numId="20">
    <w:abstractNumId w:val="4"/>
  </w:num>
  <w:num w:numId="21">
    <w:abstractNumId w:val="2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FD2"/>
    <w:rsid w:val="00004406"/>
    <w:rsid w:val="00006D77"/>
    <w:rsid w:val="00006E96"/>
    <w:rsid w:val="0000763F"/>
    <w:rsid w:val="00007E5A"/>
    <w:rsid w:val="000128B7"/>
    <w:rsid w:val="0001457F"/>
    <w:rsid w:val="000147F9"/>
    <w:rsid w:val="000176C5"/>
    <w:rsid w:val="00020719"/>
    <w:rsid w:val="00020FA9"/>
    <w:rsid w:val="00021DC8"/>
    <w:rsid w:val="00024C88"/>
    <w:rsid w:val="000346BF"/>
    <w:rsid w:val="000426AA"/>
    <w:rsid w:val="00044CC2"/>
    <w:rsid w:val="0004510B"/>
    <w:rsid w:val="00045435"/>
    <w:rsid w:val="00050DBD"/>
    <w:rsid w:val="00052849"/>
    <w:rsid w:val="00053A1D"/>
    <w:rsid w:val="00062A8D"/>
    <w:rsid w:val="00064700"/>
    <w:rsid w:val="00074B62"/>
    <w:rsid w:val="00075AA8"/>
    <w:rsid w:val="00076A7B"/>
    <w:rsid w:val="00077CE3"/>
    <w:rsid w:val="000817A9"/>
    <w:rsid w:val="000819EA"/>
    <w:rsid w:val="00092C1E"/>
    <w:rsid w:val="00093A92"/>
    <w:rsid w:val="00095A0B"/>
    <w:rsid w:val="0009600F"/>
    <w:rsid w:val="0009676C"/>
    <w:rsid w:val="00096BF9"/>
    <w:rsid w:val="00097E4F"/>
    <w:rsid w:val="000A0200"/>
    <w:rsid w:val="000A3A20"/>
    <w:rsid w:val="000A4B63"/>
    <w:rsid w:val="000B029F"/>
    <w:rsid w:val="000B06B4"/>
    <w:rsid w:val="000B465C"/>
    <w:rsid w:val="000B5B40"/>
    <w:rsid w:val="000B6C24"/>
    <w:rsid w:val="000C0227"/>
    <w:rsid w:val="000C39C0"/>
    <w:rsid w:val="000C6284"/>
    <w:rsid w:val="000C64DB"/>
    <w:rsid w:val="000C6889"/>
    <w:rsid w:val="000C7072"/>
    <w:rsid w:val="000C7BCC"/>
    <w:rsid w:val="000D741C"/>
    <w:rsid w:val="000E046E"/>
    <w:rsid w:val="000E771A"/>
    <w:rsid w:val="000F074B"/>
    <w:rsid w:val="000F2E4E"/>
    <w:rsid w:val="000F6AE1"/>
    <w:rsid w:val="000F7554"/>
    <w:rsid w:val="00101105"/>
    <w:rsid w:val="00103DBE"/>
    <w:rsid w:val="00104F8D"/>
    <w:rsid w:val="00107BFC"/>
    <w:rsid w:val="00111405"/>
    <w:rsid w:val="0011348B"/>
    <w:rsid w:val="00116471"/>
    <w:rsid w:val="00117E7F"/>
    <w:rsid w:val="00120A4E"/>
    <w:rsid w:val="001224A1"/>
    <w:rsid w:val="00123D85"/>
    <w:rsid w:val="00124489"/>
    <w:rsid w:val="00124C79"/>
    <w:rsid w:val="001273BB"/>
    <w:rsid w:val="001305C9"/>
    <w:rsid w:val="00132E71"/>
    <w:rsid w:val="00140A1F"/>
    <w:rsid w:val="00144F7C"/>
    <w:rsid w:val="001527DF"/>
    <w:rsid w:val="00155733"/>
    <w:rsid w:val="0016079A"/>
    <w:rsid w:val="00161648"/>
    <w:rsid w:val="001643DC"/>
    <w:rsid w:val="00165C59"/>
    <w:rsid w:val="00166AAA"/>
    <w:rsid w:val="001718BB"/>
    <w:rsid w:val="00172F46"/>
    <w:rsid w:val="00177BE0"/>
    <w:rsid w:val="00181098"/>
    <w:rsid w:val="00182329"/>
    <w:rsid w:val="00182F10"/>
    <w:rsid w:val="00183C76"/>
    <w:rsid w:val="00184A10"/>
    <w:rsid w:val="001865A3"/>
    <w:rsid w:val="00187B4E"/>
    <w:rsid w:val="00191811"/>
    <w:rsid w:val="00196F5E"/>
    <w:rsid w:val="001A217C"/>
    <w:rsid w:val="001A3504"/>
    <w:rsid w:val="001A3CBC"/>
    <w:rsid w:val="001A56FB"/>
    <w:rsid w:val="001A5CCD"/>
    <w:rsid w:val="001A703B"/>
    <w:rsid w:val="001B00B9"/>
    <w:rsid w:val="001B2789"/>
    <w:rsid w:val="001B39A7"/>
    <w:rsid w:val="001B42CC"/>
    <w:rsid w:val="001C0936"/>
    <w:rsid w:val="001C298C"/>
    <w:rsid w:val="001C38A7"/>
    <w:rsid w:val="001C4029"/>
    <w:rsid w:val="001C49A8"/>
    <w:rsid w:val="001C4A9E"/>
    <w:rsid w:val="001D05DD"/>
    <w:rsid w:val="001D0660"/>
    <w:rsid w:val="001D0D6F"/>
    <w:rsid w:val="001D13F0"/>
    <w:rsid w:val="001D187A"/>
    <w:rsid w:val="001D23E3"/>
    <w:rsid w:val="001E4FB0"/>
    <w:rsid w:val="001E7DBC"/>
    <w:rsid w:val="001F332F"/>
    <w:rsid w:val="001F35A6"/>
    <w:rsid w:val="001F548F"/>
    <w:rsid w:val="001F57AA"/>
    <w:rsid w:val="00202CDC"/>
    <w:rsid w:val="00211E09"/>
    <w:rsid w:val="002151D2"/>
    <w:rsid w:val="00227E18"/>
    <w:rsid w:val="00233B5E"/>
    <w:rsid w:val="00235A0E"/>
    <w:rsid w:val="00240966"/>
    <w:rsid w:val="00240C66"/>
    <w:rsid w:val="00243E85"/>
    <w:rsid w:val="002444EA"/>
    <w:rsid w:val="002465FF"/>
    <w:rsid w:val="00247C24"/>
    <w:rsid w:val="00251114"/>
    <w:rsid w:val="00252181"/>
    <w:rsid w:val="00253200"/>
    <w:rsid w:val="002538D4"/>
    <w:rsid w:val="00261EFE"/>
    <w:rsid w:val="002662DB"/>
    <w:rsid w:val="00280A73"/>
    <w:rsid w:val="00285CCA"/>
    <w:rsid w:val="00286A65"/>
    <w:rsid w:val="002873A3"/>
    <w:rsid w:val="0029128D"/>
    <w:rsid w:val="00291D9E"/>
    <w:rsid w:val="002932A7"/>
    <w:rsid w:val="00293D71"/>
    <w:rsid w:val="002955CB"/>
    <w:rsid w:val="00295E9F"/>
    <w:rsid w:val="00296357"/>
    <w:rsid w:val="002A05AA"/>
    <w:rsid w:val="002A05D9"/>
    <w:rsid w:val="002A1C45"/>
    <w:rsid w:val="002A325C"/>
    <w:rsid w:val="002A42FB"/>
    <w:rsid w:val="002B01F2"/>
    <w:rsid w:val="002B10F6"/>
    <w:rsid w:val="002B16E5"/>
    <w:rsid w:val="002B2D66"/>
    <w:rsid w:val="002B7FB9"/>
    <w:rsid w:val="002C00A2"/>
    <w:rsid w:val="002C5C3C"/>
    <w:rsid w:val="002D5D29"/>
    <w:rsid w:val="002D7F64"/>
    <w:rsid w:val="002E0953"/>
    <w:rsid w:val="002E1CA8"/>
    <w:rsid w:val="002E6577"/>
    <w:rsid w:val="002E78BB"/>
    <w:rsid w:val="002F006B"/>
    <w:rsid w:val="002F2724"/>
    <w:rsid w:val="002F2D58"/>
    <w:rsid w:val="002F3330"/>
    <w:rsid w:val="00300960"/>
    <w:rsid w:val="00301635"/>
    <w:rsid w:val="00301843"/>
    <w:rsid w:val="00301DDB"/>
    <w:rsid w:val="0030378F"/>
    <w:rsid w:val="00304BFD"/>
    <w:rsid w:val="003111A2"/>
    <w:rsid w:val="003112BF"/>
    <w:rsid w:val="00312968"/>
    <w:rsid w:val="00314CC0"/>
    <w:rsid w:val="003177C8"/>
    <w:rsid w:val="0032071C"/>
    <w:rsid w:val="00323C38"/>
    <w:rsid w:val="0032641B"/>
    <w:rsid w:val="0032713A"/>
    <w:rsid w:val="00327AB9"/>
    <w:rsid w:val="00335DF5"/>
    <w:rsid w:val="00336560"/>
    <w:rsid w:val="00336699"/>
    <w:rsid w:val="00342FDF"/>
    <w:rsid w:val="003469F2"/>
    <w:rsid w:val="00352E06"/>
    <w:rsid w:val="00353A23"/>
    <w:rsid w:val="003605A2"/>
    <w:rsid w:val="003617C2"/>
    <w:rsid w:val="0036444E"/>
    <w:rsid w:val="003666F7"/>
    <w:rsid w:val="00366B3B"/>
    <w:rsid w:val="00367648"/>
    <w:rsid w:val="00367775"/>
    <w:rsid w:val="00371119"/>
    <w:rsid w:val="003713B8"/>
    <w:rsid w:val="003721A5"/>
    <w:rsid w:val="00372A08"/>
    <w:rsid w:val="00374124"/>
    <w:rsid w:val="003760D3"/>
    <w:rsid w:val="00380877"/>
    <w:rsid w:val="0038250D"/>
    <w:rsid w:val="0038423F"/>
    <w:rsid w:val="003855EE"/>
    <w:rsid w:val="0038716F"/>
    <w:rsid w:val="003874CA"/>
    <w:rsid w:val="00390B5D"/>
    <w:rsid w:val="00393D39"/>
    <w:rsid w:val="003A0C76"/>
    <w:rsid w:val="003B22FB"/>
    <w:rsid w:val="003B3D14"/>
    <w:rsid w:val="003B4803"/>
    <w:rsid w:val="003B48C0"/>
    <w:rsid w:val="003B4D03"/>
    <w:rsid w:val="003B5E32"/>
    <w:rsid w:val="003C052C"/>
    <w:rsid w:val="003C2904"/>
    <w:rsid w:val="003C5F08"/>
    <w:rsid w:val="003C7C61"/>
    <w:rsid w:val="003C7DCB"/>
    <w:rsid w:val="003D0DA9"/>
    <w:rsid w:val="003D4973"/>
    <w:rsid w:val="003D6A20"/>
    <w:rsid w:val="003E17EB"/>
    <w:rsid w:val="003E217D"/>
    <w:rsid w:val="003E3698"/>
    <w:rsid w:val="003E5BFD"/>
    <w:rsid w:val="003F0E4E"/>
    <w:rsid w:val="003F43F5"/>
    <w:rsid w:val="003F6D9D"/>
    <w:rsid w:val="004024CD"/>
    <w:rsid w:val="00407A99"/>
    <w:rsid w:val="00413461"/>
    <w:rsid w:val="00413836"/>
    <w:rsid w:val="0041787A"/>
    <w:rsid w:val="00417BAC"/>
    <w:rsid w:val="00420A34"/>
    <w:rsid w:val="004247AE"/>
    <w:rsid w:val="00424DF2"/>
    <w:rsid w:val="00424DFF"/>
    <w:rsid w:val="004254EE"/>
    <w:rsid w:val="00426DF8"/>
    <w:rsid w:val="004314CC"/>
    <w:rsid w:val="00432360"/>
    <w:rsid w:val="00433005"/>
    <w:rsid w:val="00437A1E"/>
    <w:rsid w:val="0044487B"/>
    <w:rsid w:val="00446302"/>
    <w:rsid w:val="004474D1"/>
    <w:rsid w:val="004475D3"/>
    <w:rsid w:val="00451C3C"/>
    <w:rsid w:val="00454629"/>
    <w:rsid w:val="00461918"/>
    <w:rsid w:val="00462BEE"/>
    <w:rsid w:val="00463EA7"/>
    <w:rsid w:val="00464A29"/>
    <w:rsid w:val="004669DA"/>
    <w:rsid w:val="00466F40"/>
    <w:rsid w:val="004710BD"/>
    <w:rsid w:val="00472011"/>
    <w:rsid w:val="00473150"/>
    <w:rsid w:val="004735FD"/>
    <w:rsid w:val="00474B08"/>
    <w:rsid w:val="00481D35"/>
    <w:rsid w:val="00482666"/>
    <w:rsid w:val="00495F3D"/>
    <w:rsid w:val="004A020C"/>
    <w:rsid w:val="004A2C5D"/>
    <w:rsid w:val="004B03B0"/>
    <w:rsid w:val="004B2EC1"/>
    <w:rsid w:val="004B2F0A"/>
    <w:rsid w:val="004B31CA"/>
    <w:rsid w:val="004B3D5F"/>
    <w:rsid w:val="004B4986"/>
    <w:rsid w:val="004B64CF"/>
    <w:rsid w:val="004C0F8F"/>
    <w:rsid w:val="004C2E3E"/>
    <w:rsid w:val="004C4591"/>
    <w:rsid w:val="004D0118"/>
    <w:rsid w:val="004D0FAD"/>
    <w:rsid w:val="004D18F0"/>
    <w:rsid w:val="004D1E03"/>
    <w:rsid w:val="004D3426"/>
    <w:rsid w:val="004E1616"/>
    <w:rsid w:val="004E30CF"/>
    <w:rsid w:val="004E524D"/>
    <w:rsid w:val="004E72C7"/>
    <w:rsid w:val="004F123E"/>
    <w:rsid w:val="004F27C5"/>
    <w:rsid w:val="004F4F46"/>
    <w:rsid w:val="004F6EAB"/>
    <w:rsid w:val="004F6FBC"/>
    <w:rsid w:val="004F78E6"/>
    <w:rsid w:val="005107AA"/>
    <w:rsid w:val="00514014"/>
    <w:rsid w:val="00514588"/>
    <w:rsid w:val="00515277"/>
    <w:rsid w:val="00517DA3"/>
    <w:rsid w:val="005253F6"/>
    <w:rsid w:val="00526EDA"/>
    <w:rsid w:val="0053067A"/>
    <w:rsid w:val="005345A7"/>
    <w:rsid w:val="00534867"/>
    <w:rsid w:val="00542ACE"/>
    <w:rsid w:val="00542D46"/>
    <w:rsid w:val="00543AE9"/>
    <w:rsid w:val="0056211F"/>
    <w:rsid w:val="005624A6"/>
    <w:rsid w:val="0056264D"/>
    <w:rsid w:val="005626F3"/>
    <w:rsid w:val="00563E7E"/>
    <w:rsid w:val="005663DE"/>
    <w:rsid w:val="005669D6"/>
    <w:rsid w:val="005719F1"/>
    <w:rsid w:val="00573F57"/>
    <w:rsid w:val="00574034"/>
    <w:rsid w:val="005752B1"/>
    <w:rsid w:val="00577E2C"/>
    <w:rsid w:val="00577EA2"/>
    <w:rsid w:val="00580A16"/>
    <w:rsid w:val="005821A9"/>
    <w:rsid w:val="00582F2F"/>
    <w:rsid w:val="0059013A"/>
    <w:rsid w:val="00591723"/>
    <w:rsid w:val="0059434E"/>
    <w:rsid w:val="00596DEA"/>
    <w:rsid w:val="00597AAF"/>
    <w:rsid w:val="005A2E33"/>
    <w:rsid w:val="005A4F68"/>
    <w:rsid w:val="005A7613"/>
    <w:rsid w:val="005A767C"/>
    <w:rsid w:val="005B1E02"/>
    <w:rsid w:val="005B329F"/>
    <w:rsid w:val="005B73ED"/>
    <w:rsid w:val="005C4B52"/>
    <w:rsid w:val="005C4CD2"/>
    <w:rsid w:val="005C519D"/>
    <w:rsid w:val="005D2368"/>
    <w:rsid w:val="005D2504"/>
    <w:rsid w:val="005D5565"/>
    <w:rsid w:val="005D5EFF"/>
    <w:rsid w:val="005D7D71"/>
    <w:rsid w:val="005F3366"/>
    <w:rsid w:val="005F4146"/>
    <w:rsid w:val="005F5923"/>
    <w:rsid w:val="005F5A90"/>
    <w:rsid w:val="0060134E"/>
    <w:rsid w:val="00602C4E"/>
    <w:rsid w:val="00602C70"/>
    <w:rsid w:val="00602CD3"/>
    <w:rsid w:val="00603F01"/>
    <w:rsid w:val="00604D41"/>
    <w:rsid w:val="006076D4"/>
    <w:rsid w:val="006103F6"/>
    <w:rsid w:val="00613699"/>
    <w:rsid w:val="00613BEF"/>
    <w:rsid w:val="00614AAF"/>
    <w:rsid w:val="00617D37"/>
    <w:rsid w:val="00617F5E"/>
    <w:rsid w:val="006221D1"/>
    <w:rsid w:val="0062486F"/>
    <w:rsid w:val="00630A34"/>
    <w:rsid w:val="0063540D"/>
    <w:rsid w:val="006357B9"/>
    <w:rsid w:val="00640DD2"/>
    <w:rsid w:val="006426C4"/>
    <w:rsid w:val="00643CF9"/>
    <w:rsid w:val="00644EDC"/>
    <w:rsid w:val="00650293"/>
    <w:rsid w:val="00650B2A"/>
    <w:rsid w:val="006511B6"/>
    <w:rsid w:val="00652243"/>
    <w:rsid w:val="006544CF"/>
    <w:rsid w:val="0065487A"/>
    <w:rsid w:val="00654C21"/>
    <w:rsid w:val="00654E05"/>
    <w:rsid w:val="00663F6E"/>
    <w:rsid w:val="00665FC9"/>
    <w:rsid w:val="00673C51"/>
    <w:rsid w:val="00680305"/>
    <w:rsid w:val="006820DC"/>
    <w:rsid w:val="00684318"/>
    <w:rsid w:val="006870D5"/>
    <w:rsid w:val="00690717"/>
    <w:rsid w:val="00691572"/>
    <w:rsid w:val="00692408"/>
    <w:rsid w:val="00693986"/>
    <w:rsid w:val="006B141F"/>
    <w:rsid w:val="006B590B"/>
    <w:rsid w:val="006B627B"/>
    <w:rsid w:val="006B6F0E"/>
    <w:rsid w:val="006C2121"/>
    <w:rsid w:val="006C3D00"/>
    <w:rsid w:val="006C4F0E"/>
    <w:rsid w:val="006C6BBF"/>
    <w:rsid w:val="006C7B63"/>
    <w:rsid w:val="006D082B"/>
    <w:rsid w:val="006D0978"/>
    <w:rsid w:val="006D24B3"/>
    <w:rsid w:val="006D5566"/>
    <w:rsid w:val="006E1806"/>
    <w:rsid w:val="006E501D"/>
    <w:rsid w:val="006E6672"/>
    <w:rsid w:val="006E7CC9"/>
    <w:rsid w:val="006F08FF"/>
    <w:rsid w:val="006F1B7B"/>
    <w:rsid w:val="00701692"/>
    <w:rsid w:val="00703706"/>
    <w:rsid w:val="0070770E"/>
    <w:rsid w:val="00710986"/>
    <w:rsid w:val="0071115D"/>
    <w:rsid w:val="00717FF2"/>
    <w:rsid w:val="00725BCE"/>
    <w:rsid w:val="00732244"/>
    <w:rsid w:val="00732808"/>
    <w:rsid w:val="0073327A"/>
    <w:rsid w:val="00733EB4"/>
    <w:rsid w:val="007409A3"/>
    <w:rsid w:val="0074110D"/>
    <w:rsid w:val="007419F7"/>
    <w:rsid w:val="00743969"/>
    <w:rsid w:val="00745668"/>
    <w:rsid w:val="00745798"/>
    <w:rsid w:val="00747AB5"/>
    <w:rsid w:val="0075232C"/>
    <w:rsid w:val="007547E7"/>
    <w:rsid w:val="00755F94"/>
    <w:rsid w:val="007560CC"/>
    <w:rsid w:val="00756A20"/>
    <w:rsid w:val="0075771E"/>
    <w:rsid w:val="00757F74"/>
    <w:rsid w:val="00760230"/>
    <w:rsid w:val="00761DCF"/>
    <w:rsid w:val="00763E66"/>
    <w:rsid w:val="00765093"/>
    <w:rsid w:val="007666CC"/>
    <w:rsid w:val="007675BE"/>
    <w:rsid w:val="00767754"/>
    <w:rsid w:val="00772646"/>
    <w:rsid w:val="00773A8A"/>
    <w:rsid w:val="00775448"/>
    <w:rsid w:val="007762FF"/>
    <w:rsid w:val="00784731"/>
    <w:rsid w:val="00786D11"/>
    <w:rsid w:val="00791554"/>
    <w:rsid w:val="0079211D"/>
    <w:rsid w:val="0079322E"/>
    <w:rsid w:val="007A10ED"/>
    <w:rsid w:val="007A7D85"/>
    <w:rsid w:val="007B5176"/>
    <w:rsid w:val="007B5A73"/>
    <w:rsid w:val="007B7E3B"/>
    <w:rsid w:val="007C032F"/>
    <w:rsid w:val="007C1456"/>
    <w:rsid w:val="007C2847"/>
    <w:rsid w:val="007C532E"/>
    <w:rsid w:val="007C5807"/>
    <w:rsid w:val="007C68DE"/>
    <w:rsid w:val="007D07EF"/>
    <w:rsid w:val="007D0ED1"/>
    <w:rsid w:val="007D1207"/>
    <w:rsid w:val="007D1553"/>
    <w:rsid w:val="007D364B"/>
    <w:rsid w:val="007D37C3"/>
    <w:rsid w:val="007D6552"/>
    <w:rsid w:val="007D74A9"/>
    <w:rsid w:val="007D75D0"/>
    <w:rsid w:val="007E30EC"/>
    <w:rsid w:val="007E7BE8"/>
    <w:rsid w:val="007F0822"/>
    <w:rsid w:val="007F1DB5"/>
    <w:rsid w:val="007F2E5B"/>
    <w:rsid w:val="007F3184"/>
    <w:rsid w:val="007F4FC8"/>
    <w:rsid w:val="00800000"/>
    <w:rsid w:val="008069B2"/>
    <w:rsid w:val="008075C3"/>
    <w:rsid w:val="00813989"/>
    <w:rsid w:val="008147FA"/>
    <w:rsid w:val="00814EA4"/>
    <w:rsid w:val="008152E6"/>
    <w:rsid w:val="00817F95"/>
    <w:rsid w:val="00821964"/>
    <w:rsid w:val="00822E2B"/>
    <w:rsid w:val="00823C9E"/>
    <w:rsid w:val="00826A26"/>
    <w:rsid w:val="0083283E"/>
    <w:rsid w:val="00832BD7"/>
    <w:rsid w:val="0083401F"/>
    <w:rsid w:val="0083627C"/>
    <w:rsid w:val="00836B6F"/>
    <w:rsid w:val="0084571C"/>
    <w:rsid w:val="0084738C"/>
    <w:rsid w:val="00851CC6"/>
    <w:rsid w:val="00852692"/>
    <w:rsid w:val="00854C4E"/>
    <w:rsid w:val="008576B4"/>
    <w:rsid w:val="008578F9"/>
    <w:rsid w:val="00862676"/>
    <w:rsid w:val="00864A73"/>
    <w:rsid w:val="00865BDB"/>
    <w:rsid w:val="00865ED3"/>
    <w:rsid w:val="00871EB0"/>
    <w:rsid w:val="0087704F"/>
    <w:rsid w:val="008779DD"/>
    <w:rsid w:val="00885B6C"/>
    <w:rsid w:val="00886BE2"/>
    <w:rsid w:val="00887692"/>
    <w:rsid w:val="00887CE6"/>
    <w:rsid w:val="0089039D"/>
    <w:rsid w:val="0089146A"/>
    <w:rsid w:val="00892771"/>
    <w:rsid w:val="00895420"/>
    <w:rsid w:val="008A2EC0"/>
    <w:rsid w:val="008A3968"/>
    <w:rsid w:val="008B2D94"/>
    <w:rsid w:val="008B353E"/>
    <w:rsid w:val="008B584D"/>
    <w:rsid w:val="008B74CA"/>
    <w:rsid w:val="008C03F6"/>
    <w:rsid w:val="008C1433"/>
    <w:rsid w:val="008C1753"/>
    <w:rsid w:val="008C626E"/>
    <w:rsid w:val="008C7149"/>
    <w:rsid w:val="008C731C"/>
    <w:rsid w:val="008D1423"/>
    <w:rsid w:val="008D1B4F"/>
    <w:rsid w:val="008D4426"/>
    <w:rsid w:val="008D5AC3"/>
    <w:rsid w:val="008D62CD"/>
    <w:rsid w:val="008D7021"/>
    <w:rsid w:val="008E2515"/>
    <w:rsid w:val="008E4CCA"/>
    <w:rsid w:val="008E6BA3"/>
    <w:rsid w:val="008F4BE1"/>
    <w:rsid w:val="008F57C3"/>
    <w:rsid w:val="008F5E79"/>
    <w:rsid w:val="00900F9D"/>
    <w:rsid w:val="00901CA0"/>
    <w:rsid w:val="00903448"/>
    <w:rsid w:val="00907CDD"/>
    <w:rsid w:val="00912B3E"/>
    <w:rsid w:val="00913316"/>
    <w:rsid w:val="00914A98"/>
    <w:rsid w:val="0091658A"/>
    <w:rsid w:val="00922317"/>
    <w:rsid w:val="00926E7D"/>
    <w:rsid w:val="00930140"/>
    <w:rsid w:val="00935148"/>
    <w:rsid w:val="00940955"/>
    <w:rsid w:val="00942B03"/>
    <w:rsid w:val="00942CD9"/>
    <w:rsid w:val="00943C69"/>
    <w:rsid w:val="009446A8"/>
    <w:rsid w:val="00944A77"/>
    <w:rsid w:val="009455BC"/>
    <w:rsid w:val="009517F1"/>
    <w:rsid w:val="009524A4"/>
    <w:rsid w:val="009556C1"/>
    <w:rsid w:val="00955FD1"/>
    <w:rsid w:val="00964C5B"/>
    <w:rsid w:val="00971B59"/>
    <w:rsid w:val="00972B66"/>
    <w:rsid w:val="00972CFC"/>
    <w:rsid w:val="00980CF6"/>
    <w:rsid w:val="009822B4"/>
    <w:rsid w:val="00983206"/>
    <w:rsid w:val="0098746D"/>
    <w:rsid w:val="00996F3A"/>
    <w:rsid w:val="009A3882"/>
    <w:rsid w:val="009A467B"/>
    <w:rsid w:val="009A60E8"/>
    <w:rsid w:val="009B0023"/>
    <w:rsid w:val="009B0EFD"/>
    <w:rsid w:val="009B4EAB"/>
    <w:rsid w:val="009B7116"/>
    <w:rsid w:val="009B7DC8"/>
    <w:rsid w:val="009C5645"/>
    <w:rsid w:val="009C5B33"/>
    <w:rsid w:val="009C5DCA"/>
    <w:rsid w:val="009C6600"/>
    <w:rsid w:val="009C72EC"/>
    <w:rsid w:val="009D0434"/>
    <w:rsid w:val="009D0D36"/>
    <w:rsid w:val="009D1123"/>
    <w:rsid w:val="009D35E4"/>
    <w:rsid w:val="009D3E42"/>
    <w:rsid w:val="009D4ED9"/>
    <w:rsid w:val="009D5532"/>
    <w:rsid w:val="009D7BE6"/>
    <w:rsid w:val="009E0A8C"/>
    <w:rsid w:val="009E3A95"/>
    <w:rsid w:val="009E4254"/>
    <w:rsid w:val="009F07B8"/>
    <w:rsid w:val="009F4B31"/>
    <w:rsid w:val="009F4E3D"/>
    <w:rsid w:val="009F5CB9"/>
    <w:rsid w:val="00A0571A"/>
    <w:rsid w:val="00A0694D"/>
    <w:rsid w:val="00A07087"/>
    <w:rsid w:val="00A1067D"/>
    <w:rsid w:val="00A1263C"/>
    <w:rsid w:val="00A12A80"/>
    <w:rsid w:val="00A13F6B"/>
    <w:rsid w:val="00A1633C"/>
    <w:rsid w:val="00A22E7C"/>
    <w:rsid w:val="00A233E0"/>
    <w:rsid w:val="00A237FA"/>
    <w:rsid w:val="00A25892"/>
    <w:rsid w:val="00A26183"/>
    <w:rsid w:val="00A26F3B"/>
    <w:rsid w:val="00A33DCA"/>
    <w:rsid w:val="00A354FD"/>
    <w:rsid w:val="00A3596F"/>
    <w:rsid w:val="00A37718"/>
    <w:rsid w:val="00A43B29"/>
    <w:rsid w:val="00A45AD1"/>
    <w:rsid w:val="00A55617"/>
    <w:rsid w:val="00A565A1"/>
    <w:rsid w:val="00A56C8B"/>
    <w:rsid w:val="00A61666"/>
    <w:rsid w:val="00A62CD6"/>
    <w:rsid w:val="00A673C3"/>
    <w:rsid w:val="00A84867"/>
    <w:rsid w:val="00A93FE3"/>
    <w:rsid w:val="00A9771B"/>
    <w:rsid w:val="00AA2DCD"/>
    <w:rsid w:val="00AA2F5D"/>
    <w:rsid w:val="00AA4D3B"/>
    <w:rsid w:val="00AB2D6B"/>
    <w:rsid w:val="00AC19B7"/>
    <w:rsid w:val="00AC3E80"/>
    <w:rsid w:val="00AC4BD4"/>
    <w:rsid w:val="00AC5813"/>
    <w:rsid w:val="00AD16C2"/>
    <w:rsid w:val="00AD1D52"/>
    <w:rsid w:val="00AD5266"/>
    <w:rsid w:val="00AD62FB"/>
    <w:rsid w:val="00AD6A33"/>
    <w:rsid w:val="00AD77C3"/>
    <w:rsid w:val="00AE54EB"/>
    <w:rsid w:val="00AF248B"/>
    <w:rsid w:val="00AF3738"/>
    <w:rsid w:val="00AF556A"/>
    <w:rsid w:val="00AF71DA"/>
    <w:rsid w:val="00AF7E0F"/>
    <w:rsid w:val="00B03FDC"/>
    <w:rsid w:val="00B0525A"/>
    <w:rsid w:val="00B05C6C"/>
    <w:rsid w:val="00B07304"/>
    <w:rsid w:val="00B123D3"/>
    <w:rsid w:val="00B125CA"/>
    <w:rsid w:val="00B15D52"/>
    <w:rsid w:val="00B17CB6"/>
    <w:rsid w:val="00B17EB4"/>
    <w:rsid w:val="00B205B1"/>
    <w:rsid w:val="00B22D7B"/>
    <w:rsid w:val="00B24A5A"/>
    <w:rsid w:val="00B24F41"/>
    <w:rsid w:val="00B257B4"/>
    <w:rsid w:val="00B264CE"/>
    <w:rsid w:val="00B26B62"/>
    <w:rsid w:val="00B27EC0"/>
    <w:rsid w:val="00B3025A"/>
    <w:rsid w:val="00B308C9"/>
    <w:rsid w:val="00B31E0F"/>
    <w:rsid w:val="00B35BFA"/>
    <w:rsid w:val="00B40656"/>
    <w:rsid w:val="00B406F8"/>
    <w:rsid w:val="00B41E2F"/>
    <w:rsid w:val="00B420D2"/>
    <w:rsid w:val="00B5074B"/>
    <w:rsid w:val="00B5318A"/>
    <w:rsid w:val="00B5350D"/>
    <w:rsid w:val="00B55947"/>
    <w:rsid w:val="00B572C7"/>
    <w:rsid w:val="00B57EBD"/>
    <w:rsid w:val="00B6135C"/>
    <w:rsid w:val="00B62339"/>
    <w:rsid w:val="00B62CE9"/>
    <w:rsid w:val="00B63DAF"/>
    <w:rsid w:val="00B706F6"/>
    <w:rsid w:val="00B70713"/>
    <w:rsid w:val="00B70CCF"/>
    <w:rsid w:val="00B775E4"/>
    <w:rsid w:val="00B77638"/>
    <w:rsid w:val="00B7798E"/>
    <w:rsid w:val="00B77F00"/>
    <w:rsid w:val="00B810CB"/>
    <w:rsid w:val="00B83FCA"/>
    <w:rsid w:val="00B86DFA"/>
    <w:rsid w:val="00B87A33"/>
    <w:rsid w:val="00B93508"/>
    <w:rsid w:val="00B93D2D"/>
    <w:rsid w:val="00B96A15"/>
    <w:rsid w:val="00B976ED"/>
    <w:rsid w:val="00BA0092"/>
    <w:rsid w:val="00BA02BE"/>
    <w:rsid w:val="00BA1C93"/>
    <w:rsid w:val="00BA5390"/>
    <w:rsid w:val="00BA5FC0"/>
    <w:rsid w:val="00BA63BD"/>
    <w:rsid w:val="00BA66A2"/>
    <w:rsid w:val="00BB5723"/>
    <w:rsid w:val="00BB7FEC"/>
    <w:rsid w:val="00BC3B5F"/>
    <w:rsid w:val="00BD6E66"/>
    <w:rsid w:val="00BE37B3"/>
    <w:rsid w:val="00BE4DB3"/>
    <w:rsid w:val="00BE4EF8"/>
    <w:rsid w:val="00BF2AE9"/>
    <w:rsid w:val="00BF2B61"/>
    <w:rsid w:val="00BF3A2B"/>
    <w:rsid w:val="00C0299F"/>
    <w:rsid w:val="00C04AC8"/>
    <w:rsid w:val="00C050AB"/>
    <w:rsid w:val="00C07F61"/>
    <w:rsid w:val="00C11DA1"/>
    <w:rsid w:val="00C12475"/>
    <w:rsid w:val="00C130B2"/>
    <w:rsid w:val="00C1406C"/>
    <w:rsid w:val="00C168C9"/>
    <w:rsid w:val="00C215C8"/>
    <w:rsid w:val="00C221BF"/>
    <w:rsid w:val="00C22302"/>
    <w:rsid w:val="00C22F3D"/>
    <w:rsid w:val="00C27CC4"/>
    <w:rsid w:val="00C30C25"/>
    <w:rsid w:val="00C326A4"/>
    <w:rsid w:val="00C34268"/>
    <w:rsid w:val="00C37582"/>
    <w:rsid w:val="00C37FEE"/>
    <w:rsid w:val="00C421C9"/>
    <w:rsid w:val="00C50ABA"/>
    <w:rsid w:val="00C51C61"/>
    <w:rsid w:val="00C527FC"/>
    <w:rsid w:val="00C5483B"/>
    <w:rsid w:val="00C564CE"/>
    <w:rsid w:val="00C56A40"/>
    <w:rsid w:val="00C56FCC"/>
    <w:rsid w:val="00C6193A"/>
    <w:rsid w:val="00C61FAA"/>
    <w:rsid w:val="00C63E6C"/>
    <w:rsid w:val="00C63EB4"/>
    <w:rsid w:val="00C651B4"/>
    <w:rsid w:val="00C707B9"/>
    <w:rsid w:val="00C711FB"/>
    <w:rsid w:val="00C72C71"/>
    <w:rsid w:val="00C73672"/>
    <w:rsid w:val="00C73FD2"/>
    <w:rsid w:val="00C75DA3"/>
    <w:rsid w:val="00C75F73"/>
    <w:rsid w:val="00C76586"/>
    <w:rsid w:val="00C81760"/>
    <w:rsid w:val="00C82357"/>
    <w:rsid w:val="00C825A0"/>
    <w:rsid w:val="00C82687"/>
    <w:rsid w:val="00C84D3A"/>
    <w:rsid w:val="00C86E88"/>
    <w:rsid w:val="00C870D5"/>
    <w:rsid w:val="00C87D57"/>
    <w:rsid w:val="00C92163"/>
    <w:rsid w:val="00C95564"/>
    <w:rsid w:val="00C979F3"/>
    <w:rsid w:val="00CA1C21"/>
    <w:rsid w:val="00CA36A6"/>
    <w:rsid w:val="00CA3D24"/>
    <w:rsid w:val="00CA55E7"/>
    <w:rsid w:val="00CA7896"/>
    <w:rsid w:val="00CB14AB"/>
    <w:rsid w:val="00CB2D8B"/>
    <w:rsid w:val="00CB6F66"/>
    <w:rsid w:val="00CC4626"/>
    <w:rsid w:val="00CD15EF"/>
    <w:rsid w:val="00CD1D71"/>
    <w:rsid w:val="00CD259A"/>
    <w:rsid w:val="00CD28C4"/>
    <w:rsid w:val="00CE25F7"/>
    <w:rsid w:val="00CE2D59"/>
    <w:rsid w:val="00CE7375"/>
    <w:rsid w:val="00CE783E"/>
    <w:rsid w:val="00CF09AF"/>
    <w:rsid w:val="00CF24B2"/>
    <w:rsid w:val="00CF2790"/>
    <w:rsid w:val="00CF3184"/>
    <w:rsid w:val="00CF3E2E"/>
    <w:rsid w:val="00D01AE7"/>
    <w:rsid w:val="00D0391F"/>
    <w:rsid w:val="00D0428C"/>
    <w:rsid w:val="00D06CF7"/>
    <w:rsid w:val="00D07615"/>
    <w:rsid w:val="00D11122"/>
    <w:rsid w:val="00D15B5B"/>
    <w:rsid w:val="00D15C7D"/>
    <w:rsid w:val="00D16BCE"/>
    <w:rsid w:val="00D16E14"/>
    <w:rsid w:val="00D22D38"/>
    <w:rsid w:val="00D240E0"/>
    <w:rsid w:val="00D3079D"/>
    <w:rsid w:val="00D32C3C"/>
    <w:rsid w:val="00D359C1"/>
    <w:rsid w:val="00D35B6B"/>
    <w:rsid w:val="00D36783"/>
    <w:rsid w:val="00D406C4"/>
    <w:rsid w:val="00D41540"/>
    <w:rsid w:val="00D44CDD"/>
    <w:rsid w:val="00D450D0"/>
    <w:rsid w:val="00D46321"/>
    <w:rsid w:val="00D47180"/>
    <w:rsid w:val="00D523AB"/>
    <w:rsid w:val="00D645FD"/>
    <w:rsid w:val="00D64616"/>
    <w:rsid w:val="00D662F2"/>
    <w:rsid w:val="00D7229F"/>
    <w:rsid w:val="00D74EDC"/>
    <w:rsid w:val="00D77097"/>
    <w:rsid w:val="00D77232"/>
    <w:rsid w:val="00D82199"/>
    <w:rsid w:val="00D82E46"/>
    <w:rsid w:val="00D87A44"/>
    <w:rsid w:val="00D924C9"/>
    <w:rsid w:val="00D92D73"/>
    <w:rsid w:val="00D9370F"/>
    <w:rsid w:val="00D957BA"/>
    <w:rsid w:val="00D97DFC"/>
    <w:rsid w:val="00DB11CE"/>
    <w:rsid w:val="00DB16F9"/>
    <w:rsid w:val="00DB4016"/>
    <w:rsid w:val="00DB4F84"/>
    <w:rsid w:val="00DB58E8"/>
    <w:rsid w:val="00DB7B97"/>
    <w:rsid w:val="00DC07FD"/>
    <w:rsid w:val="00DC2763"/>
    <w:rsid w:val="00DC3171"/>
    <w:rsid w:val="00DC38A1"/>
    <w:rsid w:val="00DD1391"/>
    <w:rsid w:val="00DD3757"/>
    <w:rsid w:val="00DD3BA0"/>
    <w:rsid w:val="00DD3BFD"/>
    <w:rsid w:val="00DD6BBA"/>
    <w:rsid w:val="00DD72FD"/>
    <w:rsid w:val="00DE1ABF"/>
    <w:rsid w:val="00DE43F9"/>
    <w:rsid w:val="00DE4EC3"/>
    <w:rsid w:val="00DE5419"/>
    <w:rsid w:val="00DE6D58"/>
    <w:rsid w:val="00DE735A"/>
    <w:rsid w:val="00DF10BE"/>
    <w:rsid w:val="00DF2779"/>
    <w:rsid w:val="00DF2B9B"/>
    <w:rsid w:val="00DF6D4E"/>
    <w:rsid w:val="00E00E24"/>
    <w:rsid w:val="00E10669"/>
    <w:rsid w:val="00E13BB3"/>
    <w:rsid w:val="00E177DB"/>
    <w:rsid w:val="00E207C4"/>
    <w:rsid w:val="00E20B55"/>
    <w:rsid w:val="00E2209B"/>
    <w:rsid w:val="00E264CB"/>
    <w:rsid w:val="00E27FD7"/>
    <w:rsid w:val="00E304E4"/>
    <w:rsid w:val="00E362CF"/>
    <w:rsid w:val="00E4109C"/>
    <w:rsid w:val="00E42B0A"/>
    <w:rsid w:val="00E43EC3"/>
    <w:rsid w:val="00E50F7B"/>
    <w:rsid w:val="00E52099"/>
    <w:rsid w:val="00E55BC9"/>
    <w:rsid w:val="00E61087"/>
    <w:rsid w:val="00E61115"/>
    <w:rsid w:val="00E6590A"/>
    <w:rsid w:val="00E66496"/>
    <w:rsid w:val="00E67A98"/>
    <w:rsid w:val="00E71FE0"/>
    <w:rsid w:val="00E74373"/>
    <w:rsid w:val="00E75954"/>
    <w:rsid w:val="00E769FC"/>
    <w:rsid w:val="00E82B1F"/>
    <w:rsid w:val="00E838C1"/>
    <w:rsid w:val="00E844F3"/>
    <w:rsid w:val="00E848B9"/>
    <w:rsid w:val="00E861DD"/>
    <w:rsid w:val="00E87BF7"/>
    <w:rsid w:val="00E910D5"/>
    <w:rsid w:val="00E9501E"/>
    <w:rsid w:val="00E95F6F"/>
    <w:rsid w:val="00E963FC"/>
    <w:rsid w:val="00EA11B9"/>
    <w:rsid w:val="00EA27D0"/>
    <w:rsid w:val="00EA3179"/>
    <w:rsid w:val="00EA3C99"/>
    <w:rsid w:val="00EA3DFF"/>
    <w:rsid w:val="00EA5CED"/>
    <w:rsid w:val="00EA78E1"/>
    <w:rsid w:val="00EB0FBE"/>
    <w:rsid w:val="00EB3CDE"/>
    <w:rsid w:val="00EC0668"/>
    <w:rsid w:val="00EC3A5A"/>
    <w:rsid w:val="00EC3F05"/>
    <w:rsid w:val="00EC49FE"/>
    <w:rsid w:val="00ED09BC"/>
    <w:rsid w:val="00ED09E4"/>
    <w:rsid w:val="00ED18BB"/>
    <w:rsid w:val="00ED2480"/>
    <w:rsid w:val="00EE0BD6"/>
    <w:rsid w:val="00EF2E4D"/>
    <w:rsid w:val="00EF4B66"/>
    <w:rsid w:val="00EF53D4"/>
    <w:rsid w:val="00F00E10"/>
    <w:rsid w:val="00F04402"/>
    <w:rsid w:val="00F0656F"/>
    <w:rsid w:val="00F07034"/>
    <w:rsid w:val="00F07664"/>
    <w:rsid w:val="00F07D4E"/>
    <w:rsid w:val="00F11832"/>
    <w:rsid w:val="00F11A56"/>
    <w:rsid w:val="00F13688"/>
    <w:rsid w:val="00F14C3A"/>
    <w:rsid w:val="00F179A3"/>
    <w:rsid w:val="00F21F39"/>
    <w:rsid w:val="00F231FD"/>
    <w:rsid w:val="00F23427"/>
    <w:rsid w:val="00F27CEF"/>
    <w:rsid w:val="00F27F24"/>
    <w:rsid w:val="00F30EB5"/>
    <w:rsid w:val="00F328E3"/>
    <w:rsid w:val="00F332E4"/>
    <w:rsid w:val="00F34007"/>
    <w:rsid w:val="00F34791"/>
    <w:rsid w:val="00F34F8F"/>
    <w:rsid w:val="00F374BA"/>
    <w:rsid w:val="00F41678"/>
    <w:rsid w:val="00F50A3B"/>
    <w:rsid w:val="00F51B72"/>
    <w:rsid w:val="00F51DD1"/>
    <w:rsid w:val="00F523CF"/>
    <w:rsid w:val="00F52A08"/>
    <w:rsid w:val="00F56195"/>
    <w:rsid w:val="00F57664"/>
    <w:rsid w:val="00F6592F"/>
    <w:rsid w:val="00F72CD0"/>
    <w:rsid w:val="00F75955"/>
    <w:rsid w:val="00F770C3"/>
    <w:rsid w:val="00F8336A"/>
    <w:rsid w:val="00F83770"/>
    <w:rsid w:val="00F83834"/>
    <w:rsid w:val="00F85BA2"/>
    <w:rsid w:val="00F85D62"/>
    <w:rsid w:val="00F86EB1"/>
    <w:rsid w:val="00F9009F"/>
    <w:rsid w:val="00F933F0"/>
    <w:rsid w:val="00F967FE"/>
    <w:rsid w:val="00FA031C"/>
    <w:rsid w:val="00FA3048"/>
    <w:rsid w:val="00FA6476"/>
    <w:rsid w:val="00FB0885"/>
    <w:rsid w:val="00FB0DDF"/>
    <w:rsid w:val="00FB168B"/>
    <w:rsid w:val="00FB3A53"/>
    <w:rsid w:val="00FB5629"/>
    <w:rsid w:val="00FB69F8"/>
    <w:rsid w:val="00FB70A4"/>
    <w:rsid w:val="00FC3534"/>
    <w:rsid w:val="00FC4338"/>
    <w:rsid w:val="00FC5E14"/>
    <w:rsid w:val="00FC6A7B"/>
    <w:rsid w:val="00FD242D"/>
    <w:rsid w:val="00FD3813"/>
    <w:rsid w:val="00FE1061"/>
    <w:rsid w:val="00FE2358"/>
    <w:rsid w:val="00FE285C"/>
    <w:rsid w:val="00FE40E4"/>
    <w:rsid w:val="00FE661E"/>
    <w:rsid w:val="00FE6B64"/>
    <w:rsid w:val="00FF00D3"/>
    <w:rsid w:val="00FF0448"/>
    <w:rsid w:val="00FF06ED"/>
    <w:rsid w:val="00FF1B81"/>
    <w:rsid w:val="00FF2CFB"/>
    <w:rsid w:val="00FF520A"/>
    <w:rsid w:val="00FF54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F9D"/>
    <w:rPr>
      <w:sz w:val="24"/>
      <w:szCs w:val="24"/>
    </w:rPr>
  </w:style>
  <w:style w:type="paragraph" w:styleId="1">
    <w:name w:val="heading 1"/>
    <w:basedOn w:val="a"/>
    <w:next w:val="a"/>
    <w:link w:val="10"/>
    <w:qFormat/>
    <w:rsid w:val="00597AAF"/>
    <w:pPr>
      <w:keepNext/>
      <w:widowControl w:val="0"/>
      <w:tabs>
        <w:tab w:val="num" w:pos="0"/>
      </w:tabs>
      <w:suppressAutoHyphens/>
      <w:spacing w:line="220" w:lineRule="exact"/>
      <w:jc w:val="center"/>
      <w:outlineLvl w:val="0"/>
    </w:pPr>
    <w:rPr>
      <w:rFonts w:ascii="AG Souvenir" w:eastAsia="Lucida Sans Unicode" w:hAnsi="AG Souvenir"/>
      <w:b/>
      <w:spacing w:val="3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F4B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caption"/>
    <w:basedOn w:val="a"/>
    <w:next w:val="a"/>
    <w:qFormat/>
    <w:rsid w:val="00913316"/>
    <w:pPr>
      <w:autoSpaceDE w:val="0"/>
      <w:autoSpaceDN w:val="0"/>
      <w:adjustRightInd w:val="0"/>
      <w:jc w:val="center"/>
    </w:pPr>
    <w:rPr>
      <w:sz w:val="28"/>
    </w:rPr>
  </w:style>
  <w:style w:type="paragraph" w:styleId="a5">
    <w:name w:val="header"/>
    <w:basedOn w:val="a"/>
    <w:link w:val="a6"/>
    <w:uiPriority w:val="99"/>
    <w:rsid w:val="0044487B"/>
    <w:pPr>
      <w:tabs>
        <w:tab w:val="center" w:pos="4677"/>
        <w:tab w:val="right" w:pos="9355"/>
      </w:tabs>
    </w:pPr>
  </w:style>
  <w:style w:type="character" w:styleId="a7">
    <w:name w:val="page number"/>
    <w:basedOn w:val="a0"/>
    <w:rsid w:val="0044487B"/>
  </w:style>
  <w:style w:type="paragraph" w:customStyle="1" w:styleId="a8">
    <w:name w:val="Знак"/>
    <w:basedOn w:val="a"/>
    <w:rsid w:val="003E5BFD"/>
    <w:pPr>
      <w:spacing w:before="100" w:beforeAutospacing="1" w:after="100" w:afterAutospacing="1"/>
    </w:pPr>
    <w:rPr>
      <w:rFonts w:ascii="Tahoma" w:hAnsi="Tahoma"/>
      <w:sz w:val="20"/>
      <w:szCs w:val="20"/>
      <w:lang w:val="en-US" w:eastAsia="en-US"/>
    </w:rPr>
  </w:style>
  <w:style w:type="paragraph" w:styleId="a9">
    <w:name w:val="Title"/>
    <w:basedOn w:val="a"/>
    <w:next w:val="aa"/>
    <w:qFormat/>
    <w:rsid w:val="003E5BFD"/>
    <w:pPr>
      <w:suppressAutoHyphens/>
      <w:jc w:val="center"/>
    </w:pPr>
    <w:rPr>
      <w:rFonts w:ascii="Arial Black" w:hAnsi="Arial Black"/>
      <w:szCs w:val="20"/>
      <w:lang w:eastAsia="ar-SA"/>
    </w:rPr>
  </w:style>
  <w:style w:type="paragraph" w:styleId="aa">
    <w:name w:val="Subtitle"/>
    <w:basedOn w:val="a"/>
    <w:qFormat/>
    <w:rsid w:val="003E5BFD"/>
    <w:pPr>
      <w:spacing w:after="60"/>
      <w:jc w:val="center"/>
      <w:outlineLvl w:val="1"/>
    </w:pPr>
    <w:rPr>
      <w:rFonts w:ascii="Arial" w:hAnsi="Arial" w:cs="Arial"/>
    </w:rPr>
  </w:style>
  <w:style w:type="paragraph" w:styleId="ab">
    <w:name w:val="Balloon Text"/>
    <w:basedOn w:val="a"/>
    <w:semiHidden/>
    <w:rsid w:val="009517F1"/>
    <w:rPr>
      <w:rFonts w:ascii="Tahoma" w:hAnsi="Tahoma" w:cs="Tahoma"/>
      <w:sz w:val="16"/>
      <w:szCs w:val="16"/>
    </w:rPr>
  </w:style>
  <w:style w:type="paragraph" w:styleId="ac">
    <w:name w:val="footer"/>
    <w:basedOn w:val="a"/>
    <w:link w:val="ad"/>
    <w:uiPriority w:val="99"/>
    <w:rsid w:val="005D7D71"/>
    <w:pPr>
      <w:tabs>
        <w:tab w:val="center" w:pos="4677"/>
        <w:tab w:val="right" w:pos="9355"/>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A36A6"/>
    <w:pPr>
      <w:spacing w:before="100" w:beforeAutospacing="1" w:after="100" w:afterAutospacing="1"/>
    </w:pPr>
    <w:rPr>
      <w:rFonts w:ascii="Tahoma" w:hAnsi="Tahoma"/>
      <w:sz w:val="20"/>
      <w:szCs w:val="20"/>
      <w:lang w:val="en-US" w:eastAsia="en-US"/>
    </w:rPr>
  </w:style>
  <w:style w:type="paragraph" w:customStyle="1" w:styleId="ConsPlusTitle">
    <w:name w:val="ConsPlusTitle"/>
    <w:rsid w:val="006544CF"/>
    <w:pPr>
      <w:widowControl w:val="0"/>
      <w:autoSpaceDE w:val="0"/>
      <w:autoSpaceDN w:val="0"/>
      <w:adjustRightInd w:val="0"/>
    </w:pPr>
    <w:rPr>
      <w:b/>
      <w:bCs/>
      <w:sz w:val="24"/>
      <w:szCs w:val="24"/>
    </w:rPr>
  </w:style>
  <w:style w:type="paragraph" w:customStyle="1" w:styleId="ConsPlusCell">
    <w:name w:val="ConsPlusCell"/>
    <w:uiPriority w:val="99"/>
    <w:rsid w:val="00296357"/>
    <w:pPr>
      <w:widowControl w:val="0"/>
      <w:autoSpaceDE w:val="0"/>
      <w:autoSpaceDN w:val="0"/>
      <w:adjustRightInd w:val="0"/>
    </w:pPr>
    <w:rPr>
      <w:rFonts w:ascii="Arial" w:hAnsi="Arial" w:cs="Arial"/>
    </w:rPr>
  </w:style>
  <w:style w:type="paragraph" w:customStyle="1" w:styleId="ConsNonformat">
    <w:name w:val="ConsNonformat"/>
    <w:rsid w:val="00E42B0A"/>
    <w:pPr>
      <w:widowControl w:val="0"/>
      <w:autoSpaceDE w:val="0"/>
      <w:autoSpaceDN w:val="0"/>
      <w:adjustRightInd w:val="0"/>
    </w:pPr>
    <w:rPr>
      <w:rFonts w:ascii="Courier New" w:hAnsi="Courier New" w:cs="Courier New"/>
    </w:rPr>
  </w:style>
  <w:style w:type="paragraph" w:styleId="ae">
    <w:name w:val="Body Text Indent"/>
    <w:basedOn w:val="a"/>
    <w:link w:val="af"/>
    <w:rsid w:val="00E42B0A"/>
    <w:pPr>
      <w:spacing w:after="120"/>
      <w:ind w:left="283"/>
    </w:pPr>
    <w:rPr>
      <w:lang w:eastAsia="ar-SA"/>
    </w:rPr>
  </w:style>
  <w:style w:type="character" w:customStyle="1" w:styleId="af">
    <w:name w:val="Основной текст с отступом Знак"/>
    <w:link w:val="ae"/>
    <w:rsid w:val="00E42B0A"/>
    <w:rPr>
      <w:sz w:val="24"/>
      <w:szCs w:val="24"/>
      <w:lang w:eastAsia="ar-SA"/>
    </w:rPr>
  </w:style>
  <w:style w:type="character" w:customStyle="1" w:styleId="ad">
    <w:name w:val="Нижний колонтитул Знак"/>
    <w:link w:val="ac"/>
    <w:uiPriority w:val="99"/>
    <w:rsid w:val="00FF0448"/>
    <w:rPr>
      <w:sz w:val="24"/>
      <w:szCs w:val="24"/>
    </w:rPr>
  </w:style>
  <w:style w:type="paragraph" w:styleId="af0">
    <w:name w:val="List Paragraph"/>
    <w:basedOn w:val="a"/>
    <w:uiPriority w:val="34"/>
    <w:qFormat/>
    <w:rsid w:val="0029128D"/>
    <w:pPr>
      <w:ind w:left="720" w:firstLine="425"/>
      <w:contextualSpacing/>
      <w:jc w:val="both"/>
    </w:pPr>
    <w:rPr>
      <w:rFonts w:ascii="Calibri" w:eastAsia="Calibri" w:hAnsi="Calibri"/>
      <w:sz w:val="22"/>
      <w:szCs w:val="22"/>
      <w:lang w:eastAsia="en-US"/>
    </w:rPr>
  </w:style>
  <w:style w:type="paragraph" w:customStyle="1" w:styleId="ConsPlusNormal">
    <w:name w:val="ConsPlusNormal"/>
    <w:rsid w:val="00CC4626"/>
    <w:pPr>
      <w:widowControl w:val="0"/>
      <w:autoSpaceDE w:val="0"/>
      <w:autoSpaceDN w:val="0"/>
    </w:pPr>
    <w:rPr>
      <w:rFonts w:ascii="Calibri" w:hAnsi="Calibri" w:cs="Calibri"/>
      <w:sz w:val="22"/>
    </w:rPr>
  </w:style>
  <w:style w:type="paragraph" w:customStyle="1" w:styleId="ConsNormal">
    <w:name w:val="ConsNormal"/>
    <w:rsid w:val="0083627C"/>
    <w:pPr>
      <w:widowControl w:val="0"/>
      <w:autoSpaceDE w:val="0"/>
      <w:autoSpaceDN w:val="0"/>
      <w:adjustRightInd w:val="0"/>
      <w:ind w:right="19772" w:firstLine="720"/>
    </w:pPr>
    <w:rPr>
      <w:rFonts w:ascii="Arial" w:hAnsi="Arial" w:cs="Arial"/>
    </w:rPr>
  </w:style>
  <w:style w:type="paragraph" w:styleId="af1">
    <w:name w:val="Body Text"/>
    <w:basedOn w:val="a"/>
    <w:link w:val="af2"/>
    <w:rsid w:val="0083627C"/>
    <w:pPr>
      <w:spacing w:after="120"/>
    </w:pPr>
    <w:rPr>
      <w:szCs w:val="20"/>
    </w:rPr>
  </w:style>
  <w:style w:type="character" w:customStyle="1" w:styleId="af2">
    <w:name w:val="Основной текст Знак"/>
    <w:link w:val="af1"/>
    <w:rsid w:val="0083627C"/>
    <w:rPr>
      <w:sz w:val="24"/>
    </w:rPr>
  </w:style>
  <w:style w:type="character" w:styleId="af3">
    <w:name w:val="Hyperlink"/>
    <w:rsid w:val="005A767C"/>
    <w:rPr>
      <w:color w:val="0000FF"/>
      <w:u w:val="single"/>
    </w:rPr>
  </w:style>
  <w:style w:type="character" w:customStyle="1" w:styleId="af4">
    <w:name w:val="Основной текст_"/>
    <w:link w:val="11"/>
    <w:rsid w:val="003C2904"/>
    <w:rPr>
      <w:sz w:val="27"/>
      <w:szCs w:val="27"/>
      <w:shd w:val="clear" w:color="auto" w:fill="FFFFFF"/>
    </w:rPr>
  </w:style>
  <w:style w:type="paragraph" w:customStyle="1" w:styleId="11">
    <w:name w:val="Основной текст1"/>
    <w:basedOn w:val="a"/>
    <w:link w:val="af4"/>
    <w:rsid w:val="003C2904"/>
    <w:pPr>
      <w:shd w:val="clear" w:color="auto" w:fill="FFFFFF"/>
      <w:spacing w:line="0" w:lineRule="atLeast"/>
      <w:ind w:hanging="1800"/>
    </w:pPr>
    <w:rPr>
      <w:sz w:val="27"/>
      <w:szCs w:val="27"/>
    </w:rPr>
  </w:style>
  <w:style w:type="character" w:customStyle="1" w:styleId="10">
    <w:name w:val="Заголовок 1 Знак"/>
    <w:basedOn w:val="a0"/>
    <w:link w:val="1"/>
    <w:rsid w:val="00597AAF"/>
    <w:rPr>
      <w:rFonts w:ascii="AG Souvenir" w:eastAsia="Lucida Sans Unicode" w:hAnsi="AG Souvenir"/>
      <w:b/>
      <w:spacing w:val="38"/>
      <w:sz w:val="28"/>
      <w:szCs w:val="24"/>
    </w:rPr>
  </w:style>
  <w:style w:type="character" w:customStyle="1" w:styleId="a6">
    <w:name w:val="Верхний колонтитул Знак"/>
    <w:basedOn w:val="a0"/>
    <w:link w:val="a5"/>
    <w:uiPriority w:val="99"/>
    <w:rsid w:val="00FB70A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F9D"/>
    <w:rPr>
      <w:sz w:val="24"/>
      <w:szCs w:val="24"/>
    </w:rPr>
  </w:style>
  <w:style w:type="paragraph" w:styleId="1">
    <w:name w:val="heading 1"/>
    <w:basedOn w:val="a"/>
    <w:next w:val="a"/>
    <w:link w:val="10"/>
    <w:qFormat/>
    <w:rsid w:val="00597AAF"/>
    <w:pPr>
      <w:keepNext/>
      <w:widowControl w:val="0"/>
      <w:tabs>
        <w:tab w:val="num" w:pos="0"/>
      </w:tabs>
      <w:suppressAutoHyphens/>
      <w:spacing w:line="220" w:lineRule="exact"/>
      <w:jc w:val="center"/>
      <w:outlineLvl w:val="0"/>
    </w:pPr>
    <w:rPr>
      <w:rFonts w:ascii="AG Souvenir" w:eastAsia="Lucida Sans Unicode" w:hAnsi="AG Souvenir"/>
      <w:b/>
      <w:spacing w:val="3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F4B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caption"/>
    <w:basedOn w:val="a"/>
    <w:next w:val="a"/>
    <w:qFormat/>
    <w:rsid w:val="00913316"/>
    <w:pPr>
      <w:autoSpaceDE w:val="0"/>
      <w:autoSpaceDN w:val="0"/>
      <w:adjustRightInd w:val="0"/>
      <w:jc w:val="center"/>
    </w:pPr>
    <w:rPr>
      <w:sz w:val="28"/>
    </w:rPr>
  </w:style>
  <w:style w:type="paragraph" w:styleId="a5">
    <w:name w:val="header"/>
    <w:basedOn w:val="a"/>
    <w:link w:val="a6"/>
    <w:uiPriority w:val="99"/>
    <w:rsid w:val="0044487B"/>
    <w:pPr>
      <w:tabs>
        <w:tab w:val="center" w:pos="4677"/>
        <w:tab w:val="right" w:pos="9355"/>
      </w:tabs>
    </w:pPr>
  </w:style>
  <w:style w:type="character" w:styleId="a7">
    <w:name w:val="page number"/>
    <w:basedOn w:val="a0"/>
    <w:rsid w:val="0044487B"/>
  </w:style>
  <w:style w:type="paragraph" w:customStyle="1" w:styleId="a8">
    <w:name w:val="Знак"/>
    <w:basedOn w:val="a"/>
    <w:rsid w:val="003E5BFD"/>
    <w:pPr>
      <w:spacing w:before="100" w:beforeAutospacing="1" w:after="100" w:afterAutospacing="1"/>
    </w:pPr>
    <w:rPr>
      <w:rFonts w:ascii="Tahoma" w:hAnsi="Tahoma"/>
      <w:sz w:val="20"/>
      <w:szCs w:val="20"/>
      <w:lang w:val="en-US" w:eastAsia="en-US"/>
    </w:rPr>
  </w:style>
  <w:style w:type="paragraph" w:styleId="a9">
    <w:name w:val="Title"/>
    <w:basedOn w:val="a"/>
    <w:next w:val="aa"/>
    <w:qFormat/>
    <w:rsid w:val="003E5BFD"/>
    <w:pPr>
      <w:suppressAutoHyphens/>
      <w:jc w:val="center"/>
    </w:pPr>
    <w:rPr>
      <w:rFonts w:ascii="Arial Black" w:hAnsi="Arial Black"/>
      <w:szCs w:val="20"/>
      <w:lang w:eastAsia="ar-SA"/>
    </w:rPr>
  </w:style>
  <w:style w:type="paragraph" w:styleId="aa">
    <w:name w:val="Subtitle"/>
    <w:basedOn w:val="a"/>
    <w:qFormat/>
    <w:rsid w:val="003E5BFD"/>
    <w:pPr>
      <w:spacing w:after="60"/>
      <w:jc w:val="center"/>
      <w:outlineLvl w:val="1"/>
    </w:pPr>
    <w:rPr>
      <w:rFonts w:ascii="Arial" w:hAnsi="Arial" w:cs="Arial"/>
    </w:rPr>
  </w:style>
  <w:style w:type="paragraph" w:styleId="ab">
    <w:name w:val="Balloon Text"/>
    <w:basedOn w:val="a"/>
    <w:semiHidden/>
    <w:rsid w:val="009517F1"/>
    <w:rPr>
      <w:rFonts w:ascii="Tahoma" w:hAnsi="Tahoma" w:cs="Tahoma"/>
      <w:sz w:val="16"/>
      <w:szCs w:val="16"/>
    </w:rPr>
  </w:style>
  <w:style w:type="paragraph" w:styleId="ac">
    <w:name w:val="footer"/>
    <w:basedOn w:val="a"/>
    <w:link w:val="ad"/>
    <w:uiPriority w:val="99"/>
    <w:rsid w:val="005D7D71"/>
    <w:pPr>
      <w:tabs>
        <w:tab w:val="center" w:pos="4677"/>
        <w:tab w:val="right" w:pos="9355"/>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A36A6"/>
    <w:pPr>
      <w:spacing w:before="100" w:beforeAutospacing="1" w:after="100" w:afterAutospacing="1"/>
    </w:pPr>
    <w:rPr>
      <w:rFonts w:ascii="Tahoma" w:hAnsi="Tahoma"/>
      <w:sz w:val="20"/>
      <w:szCs w:val="20"/>
      <w:lang w:val="en-US" w:eastAsia="en-US"/>
    </w:rPr>
  </w:style>
  <w:style w:type="paragraph" w:customStyle="1" w:styleId="ConsPlusTitle">
    <w:name w:val="ConsPlusTitle"/>
    <w:rsid w:val="006544CF"/>
    <w:pPr>
      <w:widowControl w:val="0"/>
      <w:autoSpaceDE w:val="0"/>
      <w:autoSpaceDN w:val="0"/>
      <w:adjustRightInd w:val="0"/>
    </w:pPr>
    <w:rPr>
      <w:b/>
      <w:bCs/>
      <w:sz w:val="24"/>
      <w:szCs w:val="24"/>
    </w:rPr>
  </w:style>
  <w:style w:type="paragraph" w:customStyle="1" w:styleId="ConsPlusCell">
    <w:name w:val="ConsPlusCell"/>
    <w:uiPriority w:val="99"/>
    <w:rsid w:val="00296357"/>
    <w:pPr>
      <w:widowControl w:val="0"/>
      <w:autoSpaceDE w:val="0"/>
      <w:autoSpaceDN w:val="0"/>
      <w:adjustRightInd w:val="0"/>
    </w:pPr>
    <w:rPr>
      <w:rFonts w:ascii="Arial" w:hAnsi="Arial" w:cs="Arial"/>
    </w:rPr>
  </w:style>
  <w:style w:type="paragraph" w:customStyle="1" w:styleId="ConsNonformat">
    <w:name w:val="ConsNonformat"/>
    <w:rsid w:val="00E42B0A"/>
    <w:pPr>
      <w:widowControl w:val="0"/>
      <w:autoSpaceDE w:val="0"/>
      <w:autoSpaceDN w:val="0"/>
      <w:adjustRightInd w:val="0"/>
    </w:pPr>
    <w:rPr>
      <w:rFonts w:ascii="Courier New" w:hAnsi="Courier New" w:cs="Courier New"/>
    </w:rPr>
  </w:style>
  <w:style w:type="paragraph" w:styleId="ae">
    <w:name w:val="Body Text Indent"/>
    <w:basedOn w:val="a"/>
    <w:link w:val="af"/>
    <w:rsid w:val="00E42B0A"/>
    <w:pPr>
      <w:spacing w:after="120"/>
      <w:ind w:left="283"/>
    </w:pPr>
    <w:rPr>
      <w:lang w:eastAsia="ar-SA"/>
    </w:rPr>
  </w:style>
  <w:style w:type="character" w:customStyle="1" w:styleId="af">
    <w:name w:val="Основной текст с отступом Знак"/>
    <w:link w:val="ae"/>
    <w:rsid w:val="00E42B0A"/>
    <w:rPr>
      <w:sz w:val="24"/>
      <w:szCs w:val="24"/>
      <w:lang w:eastAsia="ar-SA"/>
    </w:rPr>
  </w:style>
  <w:style w:type="character" w:customStyle="1" w:styleId="ad">
    <w:name w:val="Нижний колонтитул Знак"/>
    <w:link w:val="ac"/>
    <w:uiPriority w:val="99"/>
    <w:rsid w:val="00FF0448"/>
    <w:rPr>
      <w:sz w:val="24"/>
      <w:szCs w:val="24"/>
    </w:rPr>
  </w:style>
  <w:style w:type="paragraph" w:styleId="af0">
    <w:name w:val="List Paragraph"/>
    <w:basedOn w:val="a"/>
    <w:uiPriority w:val="34"/>
    <w:qFormat/>
    <w:rsid w:val="0029128D"/>
    <w:pPr>
      <w:ind w:left="720" w:firstLine="425"/>
      <w:contextualSpacing/>
      <w:jc w:val="both"/>
    </w:pPr>
    <w:rPr>
      <w:rFonts w:ascii="Calibri" w:eastAsia="Calibri" w:hAnsi="Calibri"/>
      <w:sz w:val="22"/>
      <w:szCs w:val="22"/>
      <w:lang w:eastAsia="en-US"/>
    </w:rPr>
  </w:style>
  <w:style w:type="paragraph" w:customStyle="1" w:styleId="ConsPlusNormal">
    <w:name w:val="ConsPlusNormal"/>
    <w:rsid w:val="00CC4626"/>
    <w:pPr>
      <w:widowControl w:val="0"/>
      <w:autoSpaceDE w:val="0"/>
      <w:autoSpaceDN w:val="0"/>
    </w:pPr>
    <w:rPr>
      <w:rFonts w:ascii="Calibri" w:hAnsi="Calibri" w:cs="Calibri"/>
      <w:sz w:val="22"/>
    </w:rPr>
  </w:style>
  <w:style w:type="paragraph" w:customStyle="1" w:styleId="ConsNormal">
    <w:name w:val="ConsNormal"/>
    <w:rsid w:val="0083627C"/>
    <w:pPr>
      <w:widowControl w:val="0"/>
      <w:autoSpaceDE w:val="0"/>
      <w:autoSpaceDN w:val="0"/>
      <w:adjustRightInd w:val="0"/>
      <w:ind w:right="19772" w:firstLine="720"/>
    </w:pPr>
    <w:rPr>
      <w:rFonts w:ascii="Arial" w:hAnsi="Arial" w:cs="Arial"/>
    </w:rPr>
  </w:style>
  <w:style w:type="paragraph" w:styleId="af1">
    <w:name w:val="Body Text"/>
    <w:basedOn w:val="a"/>
    <w:link w:val="af2"/>
    <w:rsid w:val="0083627C"/>
    <w:pPr>
      <w:spacing w:after="120"/>
    </w:pPr>
    <w:rPr>
      <w:szCs w:val="20"/>
    </w:rPr>
  </w:style>
  <w:style w:type="character" w:customStyle="1" w:styleId="af2">
    <w:name w:val="Основной текст Знак"/>
    <w:link w:val="af1"/>
    <w:rsid w:val="0083627C"/>
    <w:rPr>
      <w:sz w:val="24"/>
    </w:rPr>
  </w:style>
  <w:style w:type="character" w:styleId="af3">
    <w:name w:val="Hyperlink"/>
    <w:rsid w:val="005A767C"/>
    <w:rPr>
      <w:color w:val="0000FF"/>
      <w:u w:val="single"/>
    </w:rPr>
  </w:style>
  <w:style w:type="character" w:customStyle="1" w:styleId="af4">
    <w:name w:val="Основной текст_"/>
    <w:link w:val="11"/>
    <w:rsid w:val="003C2904"/>
    <w:rPr>
      <w:sz w:val="27"/>
      <w:szCs w:val="27"/>
      <w:shd w:val="clear" w:color="auto" w:fill="FFFFFF"/>
    </w:rPr>
  </w:style>
  <w:style w:type="paragraph" w:customStyle="1" w:styleId="11">
    <w:name w:val="Основной текст1"/>
    <w:basedOn w:val="a"/>
    <w:link w:val="af4"/>
    <w:rsid w:val="003C2904"/>
    <w:pPr>
      <w:shd w:val="clear" w:color="auto" w:fill="FFFFFF"/>
      <w:spacing w:line="0" w:lineRule="atLeast"/>
      <w:ind w:hanging="1800"/>
    </w:pPr>
    <w:rPr>
      <w:sz w:val="27"/>
      <w:szCs w:val="27"/>
    </w:rPr>
  </w:style>
  <w:style w:type="character" w:customStyle="1" w:styleId="10">
    <w:name w:val="Заголовок 1 Знак"/>
    <w:basedOn w:val="a0"/>
    <w:link w:val="1"/>
    <w:rsid w:val="00597AAF"/>
    <w:rPr>
      <w:rFonts w:ascii="AG Souvenir" w:eastAsia="Lucida Sans Unicode" w:hAnsi="AG Souvenir"/>
      <w:b/>
      <w:spacing w:val="38"/>
      <w:sz w:val="28"/>
      <w:szCs w:val="24"/>
    </w:rPr>
  </w:style>
  <w:style w:type="character" w:customStyle="1" w:styleId="a6">
    <w:name w:val="Верхний колонтитул Знак"/>
    <w:basedOn w:val="a0"/>
    <w:link w:val="a5"/>
    <w:uiPriority w:val="99"/>
    <w:rsid w:val="00FB70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47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C634B7E703757CA53CFE761CEEBE8B47D4B31DAF64F2A2563D618EB85FC18C0EC449F02856D6BB08A2FF24e7n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6</Pages>
  <Words>1137</Words>
  <Characters>8390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9508</CharactersWithSpaces>
  <SharedDoc>false</SharedDoc>
  <HLinks>
    <vt:vector size="6" baseType="variant">
      <vt:variant>
        <vt:i4>1638482</vt:i4>
      </vt:variant>
      <vt:variant>
        <vt:i4>0</vt:i4>
      </vt:variant>
      <vt:variant>
        <vt:i4>0</vt:i4>
      </vt:variant>
      <vt:variant>
        <vt:i4>5</vt:i4>
      </vt:variant>
      <vt:variant>
        <vt:lpwstr>consultantplus://offline/ref=C634B7E703757CA53CFE761CEEBE8B47D4B31DAF64F2A2563D618EB85FC18C0EC449F02856D6BB08A2FF24e7n1N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hc</dc:creator>
  <cp:lastModifiedBy>Bikova</cp:lastModifiedBy>
  <cp:revision>10</cp:revision>
  <cp:lastPrinted>2025-07-21T07:49:00Z</cp:lastPrinted>
  <dcterms:created xsi:type="dcterms:W3CDTF">2025-07-10T05:24:00Z</dcterms:created>
  <dcterms:modified xsi:type="dcterms:W3CDTF">2025-07-21T08:41:00Z</dcterms:modified>
</cp:coreProperties>
</file>